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16A" w:rsidRPr="006E79C5" w:rsidRDefault="007F716A" w:rsidP="007F71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6E79C5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П О К А Н А</w:t>
      </w:r>
    </w:p>
    <w:p w:rsidR="007F716A" w:rsidRPr="009518E4" w:rsidRDefault="007F716A" w:rsidP="007F716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mk-MK"/>
        </w:rPr>
      </w:pPr>
    </w:p>
    <w:p w:rsidR="007F716A" w:rsidRPr="009518E4" w:rsidRDefault="007F716A" w:rsidP="007F71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9518E4">
        <w:rPr>
          <w:rFonts w:ascii="Times New Roman" w:eastAsia="Times New Roman" w:hAnsi="Times New Roman" w:cs="Times New Roman"/>
          <w:sz w:val="24"/>
          <w:szCs w:val="24"/>
          <w:lang w:val="mk-MK"/>
        </w:rPr>
        <w:t>Претседателот на Советот на Општина Центар Жупа</w:t>
      </w:r>
      <w:r w:rsidRPr="009518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518E4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врз основа на член </w:t>
      </w:r>
      <w:r w:rsidRPr="009518E4">
        <w:rPr>
          <w:rFonts w:ascii="Times New Roman" w:eastAsia="Times New Roman" w:hAnsi="Times New Roman" w:cs="Times New Roman"/>
          <w:sz w:val="24"/>
          <w:szCs w:val="24"/>
        </w:rPr>
        <w:t>48</w:t>
      </w:r>
      <w:r w:rsidRPr="009518E4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став 1, точка 1</w:t>
      </w:r>
      <w:r w:rsidRPr="00951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18E4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од Законот за локална самоуправа </w:t>
      </w:r>
      <w:r w:rsidRPr="009518E4">
        <w:rPr>
          <w:rFonts w:ascii="Times New Roman" w:eastAsia="Times New Roman" w:hAnsi="Times New Roman" w:cs="Times New Roman"/>
          <w:sz w:val="24"/>
          <w:szCs w:val="24"/>
          <w:lang w:val="tr-TR"/>
        </w:rPr>
        <w:t>(</w:t>
      </w:r>
      <w:r w:rsidRPr="009518E4">
        <w:rPr>
          <w:rFonts w:ascii="Times New Roman" w:eastAsia="Times New Roman" w:hAnsi="Times New Roman" w:cs="Times New Roman"/>
          <w:sz w:val="24"/>
          <w:szCs w:val="24"/>
          <w:lang w:val="mk-MK"/>
        </w:rPr>
        <w:t>„Сл. весник на РМ“ 05/200</w:t>
      </w:r>
      <w:r w:rsidRPr="009518E4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9518E4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година</w:t>
      </w:r>
      <w:r w:rsidRPr="009518E4">
        <w:rPr>
          <w:rFonts w:ascii="Times New Roman" w:eastAsia="Times New Roman" w:hAnsi="Times New Roman" w:cs="Times New Roman"/>
          <w:sz w:val="24"/>
          <w:szCs w:val="24"/>
          <w:lang w:val="tr-TR"/>
        </w:rPr>
        <w:t>)</w:t>
      </w:r>
      <w:r w:rsidRPr="009518E4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, член 27 од Статутот на општина Центар Жупа     („Сл.Гласник“бр.16/20год) ја свикува </w:t>
      </w:r>
      <w:r w:rsidR="00682465">
        <w:rPr>
          <w:rFonts w:ascii="Times New Roman" w:eastAsia="Times New Roman" w:hAnsi="Times New Roman" w:cs="Times New Roman"/>
          <w:b/>
          <w:sz w:val="24"/>
          <w:szCs w:val="24"/>
        </w:rPr>
        <w:t>17</w:t>
      </w:r>
      <w:r w:rsidRPr="009518E4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- та</w:t>
      </w:r>
      <w:r w:rsidRPr="009518E4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  <w:r w:rsidRPr="009518E4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редовна седница на</w:t>
      </w:r>
      <w:r w:rsidRPr="009518E4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 Советот на Општина Центар Жупа, која ќе се одржи на ден</w:t>
      </w:r>
      <w:r w:rsidRPr="00951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2465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tr-TR"/>
        </w:rPr>
        <w:t>10</w:t>
      </w:r>
      <w:r w:rsidR="00682465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mk-MK"/>
        </w:rPr>
        <w:t>.0</w:t>
      </w:r>
      <w:r w:rsidR="00682465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tr-TR"/>
        </w:rPr>
        <w:t>9</w:t>
      </w:r>
      <w:r w:rsidR="00682465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mk-MK"/>
        </w:rPr>
        <w:t>.202</w:t>
      </w:r>
      <w:r w:rsidR="00682465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tr-TR"/>
        </w:rPr>
        <w:t>4</w:t>
      </w:r>
      <w:r w:rsidRPr="00752D8C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9518E4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година, со почеток во </w:t>
      </w:r>
      <w:r w:rsidRPr="00D71594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</w:t>
      </w:r>
      <w:r w:rsidRPr="00BE63A3">
        <w:rPr>
          <w:rFonts w:ascii="Times New Roman" w:eastAsia="Times New Roman" w:hAnsi="Times New Roman" w:cs="Times New Roman"/>
          <w:b/>
          <w:sz w:val="24"/>
          <w:szCs w:val="24"/>
        </w:rPr>
        <w:t xml:space="preserve">14 </w:t>
      </w:r>
      <w:r w:rsidRPr="00BE63A3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часот</w:t>
      </w:r>
      <w:r w:rsidRPr="009518E4">
        <w:rPr>
          <w:rFonts w:ascii="Times New Roman" w:eastAsia="Times New Roman" w:hAnsi="Times New Roman" w:cs="Times New Roman"/>
          <w:sz w:val="24"/>
          <w:szCs w:val="24"/>
          <w:lang w:val="mk-MK"/>
        </w:rPr>
        <w:t>, во салата за состаноци во општинската административна зграда со следниот:</w:t>
      </w:r>
    </w:p>
    <w:p w:rsidR="007F716A" w:rsidRPr="00F57C28" w:rsidRDefault="007F716A" w:rsidP="007F71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F57C28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ДНЕВЕН РЕД</w:t>
      </w:r>
    </w:p>
    <w:p w:rsidR="007F716A" w:rsidRPr="00F57C28" w:rsidRDefault="007F716A" w:rsidP="007F71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</w:p>
    <w:p w:rsidR="007F716A" w:rsidRPr="00F57C28" w:rsidRDefault="007F716A" w:rsidP="007F716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F57C28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Усвојување на записникот од </w:t>
      </w:r>
      <w:r w:rsidR="00682465">
        <w:rPr>
          <w:rFonts w:ascii="Times New Roman" w:eastAsia="Times New Roman" w:hAnsi="Times New Roman" w:cs="Times New Roman"/>
          <w:b/>
          <w:sz w:val="24"/>
          <w:szCs w:val="24"/>
        </w:rPr>
        <w:t>16</w:t>
      </w:r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–</w:t>
      </w:r>
      <w:r w:rsidRPr="00F57C28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та седница на Советот на Општина Центар Жупа.</w:t>
      </w:r>
    </w:p>
    <w:p w:rsidR="00F57C28" w:rsidRPr="00F57C28" w:rsidRDefault="00F57C28" w:rsidP="00F57C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Предлог</w:t>
      </w:r>
      <w:proofErr w:type="spellEnd"/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одлука</w:t>
      </w:r>
      <w:proofErr w:type="spellEnd"/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усвојување</w:t>
      </w:r>
      <w:proofErr w:type="spellEnd"/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годишната</w:t>
      </w:r>
      <w:proofErr w:type="spellEnd"/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про</w:t>
      </w:r>
      <w:r w:rsidR="00682465">
        <w:rPr>
          <w:rFonts w:ascii="Times New Roman" w:hAnsi="Times New Roman" w:cs="Times New Roman"/>
          <w:b/>
          <w:sz w:val="24"/>
          <w:szCs w:val="24"/>
        </w:rPr>
        <w:t>грама</w:t>
      </w:r>
      <w:proofErr w:type="spellEnd"/>
      <w:r w:rsidR="006824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82465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="006824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82465">
        <w:rPr>
          <w:rFonts w:ascii="Times New Roman" w:hAnsi="Times New Roman" w:cs="Times New Roman"/>
          <w:b/>
          <w:sz w:val="24"/>
          <w:szCs w:val="24"/>
        </w:rPr>
        <w:t>работа</w:t>
      </w:r>
      <w:proofErr w:type="spellEnd"/>
      <w:r w:rsidR="006824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82465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="006824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82465">
        <w:rPr>
          <w:rFonts w:ascii="Times New Roman" w:hAnsi="Times New Roman" w:cs="Times New Roman"/>
          <w:b/>
          <w:sz w:val="24"/>
          <w:szCs w:val="24"/>
        </w:rPr>
        <w:t>учебната</w:t>
      </w:r>
      <w:proofErr w:type="spellEnd"/>
      <w:r w:rsidR="00682465">
        <w:rPr>
          <w:rFonts w:ascii="Times New Roman" w:hAnsi="Times New Roman" w:cs="Times New Roman"/>
          <w:b/>
          <w:sz w:val="24"/>
          <w:szCs w:val="24"/>
        </w:rPr>
        <w:t xml:space="preserve"> 2024/2025</w:t>
      </w:r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година</w:t>
      </w:r>
      <w:proofErr w:type="spellEnd"/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ООУ„Мустафа</w:t>
      </w:r>
      <w:proofErr w:type="spellEnd"/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Кемал</w:t>
      </w:r>
      <w:proofErr w:type="spellEnd"/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Ататурк</w:t>
      </w:r>
      <w:proofErr w:type="spellEnd"/>
      <w:r w:rsidRPr="00F57C28">
        <w:rPr>
          <w:rFonts w:ascii="Times New Roman" w:hAnsi="Times New Roman" w:cs="Times New Roman"/>
          <w:b/>
          <w:sz w:val="24"/>
          <w:szCs w:val="24"/>
        </w:rPr>
        <w:t xml:space="preserve">“ </w:t>
      </w:r>
    </w:p>
    <w:p w:rsidR="00F57C28" w:rsidRPr="00F57C28" w:rsidRDefault="00F57C28" w:rsidP="00F57C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Предлог</w:t>
      </w:r>
      <w:proofErr w:type="spellEnd"/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одлука</w:t>
      </w:r>
      <w:proofErr w:type="spellEnd"/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усвојување</w:t>
      </w:r>
      <w:proofErr w:type="spellEnd"/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годишниот</w:t>
      </w:r>
      <w:proofErr w:type="spellEnd"/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извештај</w:t>
      </w:r>
      <w:proofErr w:type="spellEnd"/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работа</w:t>
      </w:r>
      <w:proofErr w:type="spellEnd"/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ООУ„Мустафа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Кемал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Ататурк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“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учебната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2465">
        <w:rPr>
          <w:rFonts w:ascii="Times New Roman" w:hAnsi="Times New Roman" w:cs="Times New Roman"/>
          <w:b/>
          <w:sz w:val="24"/>
          <w:szCs w:val="24"/>
        </w:rPr>
        <w:t>2023/2024</w:t>
      </w:r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година</w:t>
      </w:r>
      <w:proofErr w:type="spellEnd"/>
    </w:p>
    <w:p w:rsidR="00EC3BD1" w:rsidRPr="00F57C28" w:rsidRDefault="00F57C28" w:rsidP="00F57C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Предлог</w:t>
      </w:r>
      <w:proofErr w:type="spellEnd"/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одлука</w:t>
      </w:r>
      <w:proofErr w:type="spellEnd"/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усвојување</w:t>
      </w:r>
      <w:proofErr w:type="spellEnd"/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годишната</w:t>
      </w:r>
      <w:proofErr w:type="spellEnd"/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про</w:t>
      </w:r>
      <w:r w:rsidR="00682465">
        <w:rPr>
          <w:rFonts w:ascii="Times New Roman" w:hAnsi="Times New Roman" w:cs="Times New Roman"/>
          <w:b/>
          <w:sz w:val="24"/>
          <w:szCs w:val="24"/>
        </w:rPr>
        <w:t>грама</w:t>
      </w:r>
      <w:proofErr w:type="spellEnd"/>
      <w:r w:rsidR="006824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82465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="006824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82465">
        <w:rPr>
          <w:rFonts w:ascii="Times New Roman" w:hAnsi="Times New Roman" w:cs="Times New Roman"/>
          <w:b/>
          <w:sz w:val="24"/>
          <w:szCs w:val="24"/>
        </w:rPr>
        <w:t>работа</w:t>
      </w:r>
      <w:proofErr w:type="spellEnd"/>
      <w:r w:rsidR="006824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82465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="006824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82465">
        <w:rPr>
          <w:rFonts w:ascii="Times New Roman" w:hAnsi="Times New Roman" w:cs="Times New Roman"/>
          <w:b/>
          <w:sz w:val="24"/>
          <w:szCs w:val="24"/>
        </w:rPr>
        <w:t>учебната</w:t>
      </w:r>
      <w:proofErr w:type="spellEnd"/>
      <w:r w:rsidR="00682465">
        <w:rPr>
          <w:rFonts w:ascii="Times New Roman" w:hAnsi="Times New Roman" w:cs="Times New Roman"/>
          <w:b/>
          <w:sz w:val="24"/>
          <w:szCs w:val="24"/>
        </w:rPr>
        <w:t xml:space="preserve"> 2024/2025</w:t>
      </w:r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година</w:t>
      </w:r>
      <w:proofErr w:type="spellEnd"/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ООУ„Неџати</w:t>
      </w:r>
      <w:proofErr w:type="spellEnd"/>
      <w:r w:rsidRPr="00F57C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hAnsi="Times New Roman" w:cs="Times New Roman"/>
          <w:b/>
          <w:sz w:val="24"/>
          <w:szCs w:val="24"/>
        </w:rPr>
        <w:t>Зеќирија</w:t>
      </w:r>
      <w:proofErr w:type="spellEnd"/>
    </w:p>
    <w:p w:rsidR="00F57C28" w:rsidRPr="00F57C28" w:rsidRDefault="00F57C28" w:rsidP="00F57C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F57C28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Предлог одлука за усвојување на годишниот извештај за работа на ООУ„„Н</w:t>
      </w:r>
      <w:r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еџати Зеќирија“ за учебната 20</w:t>
      </w:r>
      <w:r w:rsidR="00682465">
        <w:rPr>
          <w:rFonts w:ascii="Times New Roman" w:eastAsia="Times New Roman" w:hAnsi="Times New Roman" w:cs="Times New Roman"/>
          <w:b/>
          <w:sz w:val="24"/>
          <w:szCs w:val="24"/>
        </w:rPr>
        <w:t>23</w:t>
      </w:r>
      <w:r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/20</w:t>
      </w:r>
      <w:r w:rsidR="00682465">
        <w:rPr>
          <w:rFonts w:ascii="Times New Roman" w:eastAsia="Times New Roman" w:hAnsi="Times New Roman" w:cs="Times New Roman"/>
          <w:b/>
          <w:sz w:val="24"/>
          <w:szCs w:val="24"/>
        </w:rPr>
        <w:t>24</w:t>
      </w:r>
      <w:r w:rsidRPr="00F57C28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година.</w:t>
      </w:r>
    </w:p>
    <w:p w:rsidR="00F57C28" w:rsidRPr="00F57C28" w:rsidRDefault="00F57C28" w:rsidP="00F57C2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F57C28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Предлог одлука за усвојување на годишната програма за работа за учебната 20</w:t>
      </w:r>
      <w:r w:rsidR="00682465">
        <w:rPr>
          <w:rFonts w:ascii="Times New Roman" w:eastAsia="Times New Roman" w:hAnsi="Times New Roman" w:cs="Times New Roman"/>
          <w:b/>
          <w:sz w:val="24"/>
          <w:szCs w:val="24"/>
        </w:rPr>
        <w:t>24</w:t>
      </w:r>
      <w:r w:rsidRPr="00F57C28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/20</w:t>
      </w:r>
      <w:r w:rsidR="00682465">
        <w:rPr>
          <w:rFonts w:ascii="Times New Roman" w:eastAsia="Times New Roman" w:hAnsi="Times New Roman" w:cs="Times New Roman"/>
          <w:b/>
          <w:sz w:val="24"/>
          <w:szCs w:val="24"/>
        </w:rPr>
        <w:t>25</w:t>
      </w:r>
      <w:r w:rsidRPr="00F57C28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година на СОУ„АТА“ </w:t>
      </w:r>
    </w:p>
    <w:p w:rsidR="00F57C28" w:rsidRDefault="00F57C28" w:rsidP="00F57C2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57C28" w:rsidRDefault="00F57C28" w:rsidP="00F57C2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57C28" w:rsidRDefault="00F57C28" w:rsidP="00F57C2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57C28" w:rsidRPr="006E79C5" w:rsidRDefault="00F57C28" w:rsidP="00F57C2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6E79C5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lastRenderedPageBreak/>
        <w:t>DAVETİYE</w:t>
      </w:r>
    </w:p>
    <w:p w:rsidR="00F57C28" w:rsidRPr="006E79C5" w:rsidRDefault="00F57C28" w:rsidP="00F57C2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F57C28" w:rsidRPr="006E79C5" w:rsidRDefault="00F57C28" w:rsidP="00F57C2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mk-MK"/>
        </w:rPr>
      </w:pPr>
      <w:r w:rsidRPr="006E79C5">
        <w:rPr>
          <w:rFonts w:ascii="Times New Roman" w:eastAsia="Times New Roman" w:hAnsi="Times New Roman" w:cs="Times New Roman"/>
          <w:sz w:val="24"/>
          <w:szCs w:val="24"/>
          <w:lang w:val="tr-TR"/>
        </w:rPr>
        <w:t>Yerel Yönetim Yasasının (No:05/2005 “M.C’nin Resmi Gazetesi”) 48. maddesinin 1. fıkrasının 1. bendi, Merkez Jupa</w:t>
      </w:r>
      <w:r w:rsidR="00CD6182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Belediyesi Tüzüğünün (No:</w:t>
      </w:r>
      <w:r w:rsidR="00CD6182">
        <w:rPr>
          <w:rFonts w:ascii="Times New Roman" w:eastAsia="Times New Roman" w:hAnsi="Times New Roman" w:cs="Times New Roman"/>
          <w:sz w:val="24"/>
          <w:szCs w:val="24"/>
          <w:lang w:val="mk-MK"/>
        </w:rPr>
        <w:t xml:space="preserve">16/20 </w:t>
      </w:r>
      <w:r w:rsidRPr="006E79C5">
        <w:rPr>
          <w:rFonts w:ascii="Times New Roman" w:eastAsia="Times New Roman" w:hAnsi="Times New Roman" w:cs="Times New Roman"/>
          <w:sz w:val="24"/>
          <w:szCs w:val="24"/>
          <w:lang w:val="tr-TR"/>
        </w:rPr>
        <w:t>“Merkez Jupa Belediyesi Resmi Bildirisi”), 27. maddesine dayanarak Merkez Jupa Belediyesi Meclis Başkanının dave</w:t>
      </w:r>
      <w:r w:rsidR="006E79C5" w:rsidRPr="006E79C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ti üzerine </w:t>
      </w:r>
      <w:r w:rsidR="00682465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tr-TR"/>
        </w:rPr>
        <w:t>10</w:t>
      </w:r>
      <w:r w:rsidR="0068246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.</w:t>
      </w:r>
      <w:r w:rsidR="006E79C5" w:rsidRPr="00B83BCA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tr-TR"/>
        </w:rPr>
        <w:t>0</w:t>
      </w:r>
      <w:r w:rsidR="0068246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9</w:t>
      </w:r>
      <w:r w:rsidR="006E79C5" w:rsidRPr="00B83BCA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tr-TR"/>
        </w:rPr>
        <w:t>.20</w:t>
      </w:r>
      <w:r w:rsidR="00682465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mk-MK"/>
        </w:rPr>
        <w:t>2</w:t>
      </w:r>
      <w:r w:rsidR="0068246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4</w:t>
      </w:r>
      <w:r w:rsidR="006E79C5" w:rsidRPr="00B83BCA">
        <w:rPr>
          <w:rFonts w:ascii="Times New Roman" w:eastAsia="Times New Roman" w:hAnsi="Times New Roman" w:cs="Times New Roman"/>
          <w:color w:val="FF0000"/>
          <w:sz w:val="24"/>
          <w:szCs w:val="24"/>
          <w:lang w:val="tr-TR"/>
        </w:rPr>
        <w:t xml:space="preserve"> </w:t>
      </w:r>
      <w:r w:rsidR="006E79C5" w:rsidRPr="006E79C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tarihinde saat </w:t>
      </w:r>
      <w:r w:rsidR="006E79C5" w:rsidRPr="00BE63A3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1</w:t>
      </w:r>
      <w:r w:rsidR="006E79C5" w:rsidRPr="00BE63A3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4</w:t>
      </w:r>
      <w:r w:rsidRPr="00BE63A3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 xml:space="preserve"> ’da</w:t>
      </w:r>
      <w:r w:rsidRPr="006E79C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 belediyenin i</w:t>
      </w:r>
      <w:r w:rsidR="006E79C5">
        <w:rPr>
          <w:rFonts w:ascii="Times New Roman" w:eastAsia="Times New Roman" w:hAnsi="Times New Roman" w:cs="Times New Roman"/>
          <w:sz w:val="24"/>
          <w:szCs w:val="24"/>
          <w:lang w:val="tr-TR"/>
        </w:rPr>
        <w:t xml:space="preserve">dari binası toplantı salonunda </w:t>
      </w:r>
      <w:r w:rsidR="00682465">
        <w:rPr>
          <w:rFonts w:ascii="Times New Roman" w:eastAsia="Times New Roman" w:hAnsi="Times New Roman" w:cs="Times New Roman"/>
          <w:sz w:val="24"/>
          <w:szCs w:val="24"/>
          <w:lang w:val="mk-MK"/>
        </w:rPr>
        <w:t>1</w:t>
      </w:r>
      <w:r w:rsidR="00682465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6E79C5">
        <w:rPr>
          <w:rFonts w:ascii="Times New Roman" w:eastAsia="Times New Roman" w:hAnsi="Times New Roman" w:cs="Times New Roman"/>
          <w:sz w:val="24"/>
          <w:szCs w:val="24"/>
          <w:lang w:val="tr-TR"/>
        </w:rPr>
        <w:t>. Olağan Oturumu gerçekleştirilecektir:</w:t>
      </w:r>
    </w:p>
    <w:p w:rsidR="00F57C28" w:rsidRPr="00F57C28" w:rsidRDefault="00F57C28" w:rsidP="00F57C28">
      <w:pPr>
        <w:spacing w:after="0" w:line="240" w:lineRule="auto"/>
        <w:ind w:left="720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Pr="00F57C28" w:rsidRDefault="00F57C28" w:rsidP="00F57C28">
      <w:pPr>
        <w:spacing w:after="0" w:line="240" w:lineRule="auto"/>
        <w:ind w:left="360"/>
        <w:jc w:val="center"/>
        <w:rPr>
          <w:rFonts w:ascii="Calibri" w:eastAsia="Times New Roman" w:hAnsi="Calibri" w:cs="Times New Roman"/>
          <w:b/>
          <w:sz w:val="24"/>
          <w:szCs w:val="24"/>
          <w:lang w:val="mk-MK"/>
        </w:rPr>
      </w:pPr>
    </w:p>
    <w:p w:rsidR="00F57C28" w:rsidRPr="00F57C28" w:rsidRDefault="00F57C28" w:rsidP="00F57C28">
      <w:pPr>
        <w:spacing w:after="0" w:line="240" w:lineRule="auto"/>
        <w:ind w:left="360"/>
        <w:jc w:val="center"/>
        <w:rPr>
          <w:rFonts w:ascii="Calibri" w:eastAsia="Times New Roman" w:hAnsi="Calibri" w:cs="Times New Roman"/>
          <w:b/>
          <w:sz w:val="24"/>
          <w:szCs w:val="24"/>
          <w:lang w:val="tr-TR"/>
        </w:rPr>
      </w:pPr>
      <w:r w:rsidRPr="00F57C28">
        <w:rPr>
          <w:rFonts w:ascii="Calibri" w:eastAsia="Times New Roman" w:hAnsi="Calibri" w:cs="Times New Roman"/>
          <w:b/>
          <w:sz w:val="24"/>
          <w:szCs w:val="24"/>
          <w:lang w:val="tr-TR"/>
        </w:rPr>
        <w:t xml:space="preserve">GÜNDEM SIRASI </w:t>
      </w:r>
    </w:p>
    <w:p w:rsidR="00F57C28" w:rsidRPr="00F57C28" w:rsidRDefault="00F57C28" w:rsidP="00F57C28">
      <w:pPr>
        <w:spacing w:after="0" w:line="240" w:lineRule="auto"/>
        <w:ind w:left="360"/>
        <w:jc w:val="center"/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Default="00F57C28" w:rsidP="00F57C28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  <w:r w:rsidRPr="00F57C28">
        <w:rPr>
          <w:rFonts w:ascii="Calibri" w:eastAsia="Times New Roman" w:hAnsi="Calibri" w:cs="Times New Roman"/>
          <w:b/>
          <w:sz w:val="24"/>
          <w:szCs w:val="24"/>
          <w:lang w:val="tr-TR"/>
        </w:rPr>
        <w:t xml:space="preserve">Merkez Jupa Belediye Meclisi </w:t>
      </w:r>
      <w:r w:rsidR="00682465">
        <w:rPr>
          <w:rFonts w:ascii="Calibri" w:eastAsia="Times New Roman" w:hAnsi="Calibri" w:cs="Times New Roman"/>
          <w:b/>
          <w:sz w:val="24"/>
          <w:szCs w:val="24"/>
          <w:lang w:val="tr-TR"/>
        </w:rPr>
        <w:t>16</w:t>
      </w:r>
      <w:r w:rsidRPr="00F57C28">
        <w:rPr>
          <w:rFonts w:ascii="Calibri" w:eastAsia="Times New Roman" w:hAnsi="Calibri" w:cs="Times New Roman"/>
          <w:b/>
          <w:sz w:val="24"/>
          <w:szCs w:val="24"/>
          <w:lang w:val="tr-TR"/>
        </w:rPr>
        <w:t xml:space="preserve"> Oturum Tutanağının kabul oylaması. </w:t>
      </w:r>
    </w:p>
    <w:p w:rsidR="00F57C28" w:rsidRPr="00F57C28" w:rsidRDefault="00F57C28" w:rsidP="00F57C28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Öneri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-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Merkez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Jupa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-“Mustafa Kemal Atatürk”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Belediye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İlköğretim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okulunun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çalışması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için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yıllık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programının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onaylanmasına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KARAR 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aldı</w:t>
      </w:r>
      <w:proofErr w:type="spellEnd"/>
    </w:p>
    <w:p w:rsidR="00F57C28" w:rsidRPr="00F57C28" w:rsidRDefault="00F57C28" w:rsidP="00F57C28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Öneri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Merkez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Jupa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Belediyesi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– “Mustafa Kemal Atatürk”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Belediye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İlkö</w:t>
      </w:r>
      <w:r w:rsidR="00682465">
        <w:rPr>
          <w:rFonts w:ascii="Times New Roman" w:eastAsia="Times New Roman" w:hAnsi="Times New Roman" w:cs="Times New Roman"/>
          <w:b/>
          <w:sz w:val="24"/>
          <w:szCs w:val="24"/>
        </w:rPr>
        <w:t>ğretim</w:t>
      </w:r>
      <w:proofErr w:type="spellEnd"/>
      <w:r w:rsidR="0068246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82465">
        <w:rPr>
          <w:rFonts w:ascii="Times New Roman" w:eastAsia="Times New Roman" w:hAnsi="Times New Roman" w:cs="Times New Roman"/>
          <w:b/>
          <w:sz w:val="24"/>
          <w:szCs w:val="24"/>
        </w:rPr>
        <w:t>Okulu</w:t>
      </w:r>
      <w:proofErr w:type="spellEnd"/>
      <w:r w:rsidR="00682465">
        <w:rPr>
          <w:rFonts w:ascii="Times New Roman" w:eastAsia="Times New Roman" w:hAnsi="Times New Roman" w:cs="Times New Roman"/>
          <w:b/>
          <w:sz w:val="24"/>
          <w:szCs w:val="24"/>
        </w:rPr>
        <w:t xml:space="preserve"> 2023/2024</w:t>
      </w:r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eğitim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öğretim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dönemi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yıllık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raporunun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onaylanması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KARARI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aldı</w:t>
      </w:r>
      <w:proofErr w:type="spellEnd"/>
    </w:p>
    <w:p w:rsidR="00F57C28" w:rsidRPr="00F57C28" w:rsidRDefault="00F57C28" w:rsidP="00F57C28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Öneri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Merkez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Jupa-Kocacik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k. “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Necati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Zekeriya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”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Belediye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İlköğretim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okulunun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çalışması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için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yıllık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programının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onaylanmasına</w:t>
      </w:r>
      <w:proofErr w:type="spellEnd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 xml:space="preserve"> KARAR  </w:t>
      </w:r>
      <w:proofErr w:type="spellStart"/>
      <w:r w:rsidRPr="00F57C28">
        <w:rPr>
          <w:rFonts w:ascii="Times New Roman" w:eastAsia="Times New Roman" w:hAnsi="Times New Roman" w:cs="Times New Roman"/>
          <w:b/>
          <w:sz w:val="24"/>
          <w:szCs w:val="24"/>
        </w:rPr>
        <w:t>aldı</w:t>
      </w:r>
      <w:proofErr w:type="spellEnd"/>
    </w:p>
    <w:p w:rsidR="00F57C28" w:rsidRPr="00F57C28" w:rsidRDefault="00F57C28" w:rsidP="00F57C28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  <w:r w:rsidRPr="00F57C28">
        <w:rPr>
          <w:rFonts w:ascii="Calibri" w:eastAsia="Times New Roman" w:hAnsi="Calibri" w:cs="Times New Roman"/>
          <w:b/>
          <w:sz w:val="24"/>
          <w:szCs w:val="24"/>
          <w:lang w:val="tr-TR"/>
        </w:rPr>
        <w:t>Öneri -Merkez Jupa Belediyesi Kocacık köyü – “Necati Zekeriya</w:t>
      </w:r>
      <w:r w:rsidR="00682465">
        <w:rPr>
          <w:rFonts w:ascii="Calibri" w:eastAsia="Times New Roman" w:hAnsi="Calibri" w:cs="Times New Roman"/>
          <w:b/>
          <w:sz w:val="24"/>
          <w:szCs w:val="24"/>
          <w:lang w:val="tr-TR"/>
        </w:rPr>
        <w:t>” Belediye İlköğretim Okulu 2023/2024</w:t>
      </w:r>
      <w:r>
        <w:rPr>
          <w:rFonts w:ascii="Calibri" w:eastAsia="Times New Roman" w:hAnsi="Calibri" w:cs="Times New Roman"/>
          <w:b/>
          <w:sz w:val="24"/>
          <w:szCs w:val="24"/>
          <w:lang w:val="tr-TR"/>
        </w:rPr>
        <w:t xml:space="preserve"> </w:t>
      </w:r>
      <w:r w:rsidRPr="00F57C28">
        <w:rPr>
          <w:rFonts w:ascii="Calibri" w:eastAsia="Times New Roman" w:hAnsi="Calibri" w:cs="Times New Roman"/>
          <w:b/>
          <w:sz w:val="24"/>
          <w:szCs w:val="24"/>
          <w:lang w:val="tr-TR"/>
        </w:rPr>
        <w:t>eğitim öğretim dönemi yıllık raporunun onaylanması KARAR aldı</w:t>
      </w:r>
    </w:p>
    <w:p w:rsidR="00F57C28" w:rsidRPr="00F57C28" w:rsidRDefault="00F57C28" w:rsidP="00F57C28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  <w:r w:rsidRPr="00F57C28">
        <w:rPr>
          <w:rFonts w:ascii="Calibri" w:eastAsia="Times New Roman" w:hAnsi="Calibri" w:cs="Times New Roman"/>
          <w:b/>
          <w:sz w:val="24"/>
          <w:szCs w:val="24"/>
          <w:lang w:val="tr-TR"/>
        </w:rPr>
        <w:t>Öneri -Merkez Jupa Belediy</w:t>
      </w:r>
      <w:r w:rsidR="00682465">
        <w:rPr>
          <w:rFonts w:ascii="Calibri" w:eastAsia="Times New Roman" w:hAnsi="Calibri" w:cs="Times New Roman"/>
          <w:b/>
          <w:sz w:val="24"/>
          <w:szCs w:val="24"/>
          <w:lang w:val="tr-TR"/>
        </w:rPr>
        <w:t>esi – “ATA” Belediye Lisesi 2024/2025</w:t>
      </w:r>
      <w:r w:rsidRPr="00F57C28">
        <w:rPr>
          <w:rFonts w:ascii="Calibri" w:eastAsia="Times New Roman" w:hAnsi="Calibri" w:cs="Times New Roman"/>
          <w:b/>
          <w:sz w:val="24"/>
          <w:szCs w:val="24"/>
          <w:lang w:val="tr-TR"/>
        </w:rPr>
        <w:t xml:space="preserve"> eğitim öğretim dönemi yıllık çalışma programının onaylanması  KARARб aldı</w:t>
      </w:r>
    </w:p>
    <w:p w:rsidR="00F57C28" w:rsidRDefault="00F57C28" w:rsidP="00F57C28">
      <w:pPr>
        <w:pStyle w:val="ListParagraph"/>
        <w:numPr>
          <w:ilvl w:val="0"/>
          <w:numId w:val="2"/>
        </w:numPr>
        <w:rPr>
          <w:rFonts w:ascii="Calibri" w:eastAsia="Times New Roman" w:hAnsi="Calibri" w:cs="Times New Roman"/>
          <w:b/>
          <w:sz w:val="24"/>
          <w:szCs w:val="24"/>
          <w:lang w:val="tr-TR"/>
        </w:rPr>
      </w:pPr>
      <w:r w:rsidRPr="00F57C28">
        <w:rPr>
          <w:rFonts w:ascii="Calibri" w:eastAsia="Times New Roman" w:hAnsi="Calibri" w:cs="Times New Roman"/>
          <w:b/>
          <w:sz w:val="24"/>
          <w:szCs w:val="24"/>
          <w:lang w:val="tr-TR"/>
        </w:rPr>
        <w:lastRenderedPageBreak/>
        <w:t>Предлог одлука за усвојување на годишниот и</w:t>
      </w:r>
      <w:r w:rsidR="00682465">
        <w:rPr>
          <w:rFonts w:ascii="Calibri" w:eastAsia="Times New Roman" w:hAnsi="Calibri" w:cs="Times New Roman"/>
          <w:b/>
          <w:sz w:val="24"/>
          <w:szCs w:val="24"/>
          <w:lang w:val="mk-MK"/>
        </w:rPr>
        <w:t>з</w:t>
      </w:r>
      <w:r w:rsidRPr="00F57C28">
        <w:rPr>
          <w:rFonts w:ascii="Calibri" w:eastAsia="Times New Roman" w:hAnsi="Calibri" w:cs="Times New Roman"/>
          <w:b/>
          <w:sz w:val="24"/>
          <w:szCs w:val="24"/>
          <w:lang w:val="tr-TR"/>
        </w:rPr>
        <w:t>вештај за раб</w:t>
      </w:r>
      <w:r w:rsidR="00682465">
        <w:rPr>
          <w:rFonts w:ascii="Calibri" w:eastAsia="Times New Roman" w:hAnsi="Calibri" w:cs="Times New Roman"/>
          <w:b/>
          <w:sz w:val="24"/>
          <w:szCs w:val="24"/>
          <w:lang w:val="tr-TR"/>
        </w:rPr>
        <w:t>ота на СОУ„АТА“ за учебната 2023/2024</w:t>
      </w:r>
      <w:r>
        <w:rPr>
          <w:rFonts w:ascii="Calibri" w:eastAsia="Times New Roman" w:hAnsi="Calibri" w:cs="Times New Roman"/>
          <w:b/>
          <w:sz w:val="24"/>
          <w:szCs w:val="24"/>
          <w:lang w:val="tr-TR"/>
        </w:rPr>
        <w:t xml:space="preserve"> </w:t>
      </w:r>
      <w:r w:rsidRPr="00F57C28">
        <w:rPr>
          <w:rFonts w:ascii="Calibri" w:eastAsia="Times New Roman" w:hAnsi="Calibri" w:cs="Times New Roman"/>
          <w:b/>
          <w:sz w:val="24"/>
          <w:szCs w:val="24"/>
          <w:lang w:val="tr-TR"/>
        </w:rPr>
        <w:t>година</w:t>
      </w:r>
    </w:p>
    <w:p w:rsidR="00F57C28" w:rsidRPr="00341D6B" w:rsidRDefault="00F57C28" w:rsidP="00682465">
      <w:pPr>
        <w:pStyle w:val="ListParagraph"/>
        <w:ind w:left="360"/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341D6B" w:rsidRPr="00496955" w:rsidRDefault="00106C15" w:rsidP="00F57C28">
      <w:pPr>
        <w:pStyle w:val="ListParagraph"/>
        <w:numPr>
          <w:ilvl w:val="0"/>
          <w:numId w:val="2"/>
        </w:numPr>
        <w:rPr>
          <w:rFonts w:ascii="Calibri" w:eastAsia="Times New Roman" w:hAnsi="Calibri" w:cs="Times New Roman"/>
          <w:b/>
          <w:sz w:val="24"/>
          <w:szCs w:val="24"/>
          <w:lang w:val="tr-TR"/>
        </w:rPr>
      </w:pPr>
      <w:r>
        <w:rPr>
          <w:rFonts w:ascii="Calibri" w:eastAsia="Times New Roman" w:hAnsi="Calibri" w:cs="Times New Roman"/>
          <w:b/>
          <w:sz w:val="24"/>
          <w:szCs w:val="24"/>
          <w:lang w:val="mk-MK"/>
        </w:rPr>
        <w:t>Предлог одлука за усвојување на квартален извешт</w:t>
      </w:r>
      <w:r w:rsidR="00496955">
        <w:rPr>
          <w:rFonts w:ascii="Calibri" w:eastAsia="Times New Roman" w:hAnsi="Calibri" w:cs="Times New Roman"/>
          <w:b/>
          <w:sz w:val="24"/>
          <w:szCs w:val="24"/>
          <w:lang w:val="mk-MK"/>
        </w:rPr>
        <w:t xml:space="preserve">ај за извештаен период </w:t>
      </w:r>
      <w:r w:rsidR="00496955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496955">
        <w:rPr>
          <w:rFonts w:ascii="Calibri" w:eastAsia="Times New Roman" w:hAnsi="Calibri" w:cs="Times New Roman"/>
          <w:b/>
          <w:sz w:val="24"/>
          <w:szCs w:val="24"/>
          <w:lang w:val="mk-MK"/>
        </w:rPr>
        <w:t>од</w:t>
      </w:r>
      <w:r w:rsidR="00496955">
        <w:rPr>
          <w:rFonts w:ascii="Calibri" w:eastAsia="Times New Roman" w:hAnsi="Calibri" w:cs="Times New Roman"/>
          <w:b/>
          <w:sz w:val="24"/>
          <w:szCs w:val="24"/>
        </w:rPr>
        <w:t xml:space="preserve"> 01.01 </w:t>
      </w:r>
      <w:r w:rsidR="00496955">
        <w:rPr>
          <w:rFonts w:ascii="Calibri" w:eastAsia="Times New Roman" w:hAnsi="Calibri" w:cs="Times New Roman"/>
          <w:b/>
          <w:sz w:val="24"/>
          <w:szCs w:val="24"/>
          <w:lang w:val="mk-MK"/>
        </w:rPr>
        <w:t>д</w:t>
      </w:r>
      <w:r w:rsidR="00096814">
        <w:rPr>
          <w:rFonts w:ascii="Calibri" w:eastAsia="Times New Roman" w:hAnsi="Calibri" w:cs="Times New Roman"/>
          <w:b/>
          <w:sz w:val="24"/>
          <w:szCs w:val="24"/>
        </w:rPr>
        <w:t>o 20.06.202</w:t>
      </w:r>
      <w:r w:rsidR="00096814">
        <w:rPr>
          <w:rFonts w:ascii="Calibri" w:eastAsia="Times New Roman" w:hAnsi="Calibri" w:cs="Times New Roman"/>
          <w:b/>
          <w:sz w:val="24"/>
          <w:szCs w:val="24"/>
          <w:lang w:val="mk-MK"/>
        </w:rPr>
        <w:t>4</w:t>
      </w:r>
    </w:p>
    <w:p w:rsidR="00496955" w:rsidRPr="00F57C28" w:rsidRDefault="00BE63A3" w:rsidP="00F57C28">
      <w:pPr>
        <w:pStyle w:val="ListParagraph"/>
        <w:numPr>
          <w:ilvl w:val="0"/>
          <w:numId w:val="2"/>
        </w:numPr>
        <w:rPr>
          <w:rFonts w:ascii="Calibri" w:eastAsia="Times New Roman" w:hAnsi="Calibri" w:cs="Times New Roman"/>
          <w:b/>
          <w:sz w:val="24"/>
          <w:szCs w:val="24"/>
          <w:lang w:val="tr-TR"/>
        </w:rPr>
      </w:pPr>
      <w:r>
        <w:rPr>
          <w:rFonts w:ascii="Calibri" w:eastAsia="Times New Roman" w:hAnsi="Calibri" w:cs="Times New Roman"/>
          <w:b/>
          <w:sz w:val="24"/>
          <w:szCs w:val="24"/>
          <w:lang w:val="mk-MK"/>
        </w:rPr>
        <w:t>Разно</w:t>
      </w:r>
    </w:p>
    <w:p w:rsidR="00F57C28" w:rsidRDefault="00F57C28" w:rsidP="00F57C28">
      <w:pPr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BE63A3" w:rsidRDefault="00BE63A3" w:rsidP="0049695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96955" w:rsidRPr="00E01BCD" w:rsidRDefault="00496955" w:rsidP="0049695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E01BCD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Совет на општина Центар Жупа </w:t>
      </w:r>
    </w:p>
    <w:p w:rsidR="00496955" w:rsidRPr="00E01BCD" w:rsidRDefault="00496955" w:rsidP="0049695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E01BCD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Претседател на совет </w:t>
      </w:r>
    </w:p>
    <w:p w:rsidR="00496955" w:rsidRPr="00E01BCD" w:rsidRDefault="00496955" w:rsidP="0049695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E01BCD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Бирџан Селман </w:t>
      </w:r>
    </w:p>
    <w:p w:rsidR="00496955" w:rsidRPr="00752D8C" w:rsidRDefault="00496955" w:rsidP="0049695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E01BCD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С.Р</w:t>
      </w:r>
    </w:p>
    <w:p w:rsidR="00496955" w:rsidRDefault="00496955" w:rsidP="00496955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:rsidR="00F57C28" w:rsidRDefault="00F57C28" w:rsidP="00F57C28">
      <w:pPr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Default="00F57C28" w:rsidP="00F57C28">
      <w:pPr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Default="00F57C28" w:rsidP="00F57C28">
      <w:pPr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Default="00F57C28" w:rsidP="00F57C28">
      <w:pPr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Default="00F57C28" w:rsidP="00F57C28">
      <w:pPr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Default="00F57C28" w:rsidP="00F57C28">
      <w:pPr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Default="00F57C28" w:rsidP="00F57C28">
      <w:pPr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Default="00F57C28" w:rsidP="00F57C28">
      <w:pPr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Default="00F57C28" w:rsidP="00F57C28">
      <w:pPr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Default="00F57C28" w:rsidP="00F57C28">
      <w:pPr>
        <w:rPr>
          <w:rFonts w:ascii="Calibri" w:eastAsia="Times New Roman" w:hAnsi="Calibri" w:cs="Times New Roman"/>
          <w:b/>
          <w:sz w:val="24"/>
          <w:szCs w:val="24"/>
          <w:lang w:val="mk-MK"/>
        </w:rPr>
      </w:pPr>
    </w:p>
    <w:p w:rsidR="00682465" w:rsidRDefault="00682465" w:rsidP="00F57C28">
      <w:pPr>
        <w:rPr>
          <w:rFonts w:ascii="Calibri" w:eastAsia="Times New Roman" w:hAnsi="Calibri" w:cs="Times New Roman"/>
          <w:b/>
          <w:sz w:val="24"/>
          <w:szCs w:val="24"/>
          <w:lang w:val="mk-MK"/>
        </w:rPr>
      </w:pPr>
    </w:p>
    <w:p w:rsidR="00682465" w:rsidRPr="00682465" w:rsidRDefault="00682465" w:rsidP="00F57C28">
      <w:pPr>
        <w:rPr>
          <w:rFonts w:ascii="Calibri" w:eastAsia="Times New Roman" w:hAnsi="Calibri" w:cs="Times New Roman"/>
          <w:b/>
          <w:sz w:val="24"/>
          <w:szCs w:val="24"/>
          <w:lang w:val="mk-MK"/>
        </w:rPr>
      </w:pPr>
    </w:p>
    <w:p w:rsidR="00F57C28" w:rsidRPr="00496955" w:rsidRDefault="00F57C28" w:rsidP="00F57C28">
      <w:pPr>
        <w:rPr>
          <w:rFonts w:ascii="Calibri" w:eastAsia="Times New Roman" w:hAnsi="Calibri" w:cs="Times New Roman"/>
          <w:b/>
          <w:sz w:val="24"/>
          <w:szCs w:val="24"/>
          <w:lang w:val="mk-MK"/>
        </w:rPr>
      </w:pPr>
    </w:p>
    <w:p w:rsidR="00F57C28" w:rsidRDefault="00F57C28" w:rsidP="00341D6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341D6B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lastRenderedPageBreak/>
        <w:t>Ö</w:t>
      </w:r>
      <w:proofErr w:type="spellStart"/>
      <w:r w:rsidRPr="00341D6B">
        <w:rPr>
          <w:rFonts w:ascii="Times New Roman" w:eastAsia="Times New Roman" w:hAnsi="Times New Roman" w:cs="Times New Roman"/>
          <w:b/>
          <w:sz w:val="24"/>
          <w:szCs w:val="24"/>
        </w:rPr>
        <w:t>neri</w:t>
      </w:r>
      <w:proofErr w:type="spellEnd"/>
      <w:r w:rsidRPr="00341D6B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Pr="00341D6B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Merkez Jupa Belediy</w:t>
      </w:r>
      <w:r w:rsidR="00682465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esi – “ATA” Belediye Lisesi 2023/2024</w:t>
      </w:r>
      <w:r w:rsidRPr="00341D6B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 xml:space="preserve">  eğitim öğretim dönemi yıllık raporunun onaylanması KARAR aldı</w:t>
      </w:r>
    </w:p>
    <w:p w:rsidR="00496955" w:rsidRPr="00496955" w:rsidRDefault="00496955" w:rsidP="00496955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</w:p>
    <w:p w:rsidR="00496955" w:rsidRPr="00496955" w:rsidRDefault="00496955" w:rsidP="00496955">
      <w:pPr>
        <w:pStyle w:val="ListParagraph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</w:p>
    <w:p w:rsidR="00496955" w:rsidRDefault="00496955" w:rsidP="0049695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496955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KARAR</w:t>
      </w:r>
      <w:r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</w:t>
      </w:r>
      <w:r w:rsidRPr="00496955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çeyrek raporlama dönemi ilişkin</w:t>
      </w:r>
    </w:p>
    <w:p w:rsidR="00496955" w:rsidRDefault="00496955" w:rsidP="00496955">
      <w:pPr>
        <w:pStyle w:val="ListParagraph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</w:p>
    <w:p w:rsidR="00BE63A3" w:rsidRPr="00BE63A3" w:rsidRDefault="00BE63A3" w:rsidP="00BE63A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Ка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rma</w:t>
      </w:r>
      <w:proofErr w:type="spellEnd"/>
    </w:p>
    <w:p w:rsidR="00496955" w:rsidRPr="00BE63A3" w:rsidRDefault="00496955" w:rsidP="00496955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63A3" w:rsidRDefault="00BE63A3" w:rsidP="00496955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63A3" w:rsidRDefault="00BE63A3" w:rsidP="00496955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96955" w:rsidRPr="00D71594" w:rsidRDefault="00496955" w:rsidP="00496955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proofErr w:type="spellStart"/>
      <w:r w:rsidRPr="00D71594">
        <w:rPr>
          <w:rFonts w:ascii="Times New Roman" w:eastAsia="Times New Roman" w:hAnsi="Times New Roman" w:cs="Times New Roman"/>
          <w:b/>
          <w:sz w:val="24"/>
          <w:szCs w:val="24"/>
        </w:rPr>
        <w:t>Merkez</w:t>
      </w:r>
      <w:proofErr w:type="spellEnd"/>
      <w:r w:rsidRPr="00D7159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1594">
        <w:rPr>
          <w:rFonts w:ascii="Times New Roman" w:eastAsia="Times New Roman" w:hAnsi="Times New Roman" w:cs="Times New Roman"/>
          <w:b/>
          <w:sz w:val="24"/>
          <w:szCs w:val="24"/>
        </w:rPr>
        <w:t>Jupa</w:t>
      </w:r>
      <w:proofErr w:type="spellEnd"/>
      <w:r w:rsidRPr="00D7159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1594">
        <w:rPr>
          <w:rFonts w:ascii="Times New Roman" w:eastAsia="Times New Roman" w:hAnsi="Times New Roman" w:cs="Times New Roman"/>
          <w:b/>
          <w:sz w:val="24"/>
          <w:szCs w:val="24"/>
        </w:rPr>
        <w:t>Belediye</w:t>
      </w:r>
      <w:proofErr w:type="spellEnd"/>
      <w:r w:rsidRPr="00D7159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71594">
        <w:rPr>
          <w:rFonts w:ascii="Times New Roman" w:eastAsia="Times New Roman" w:hAnsi="Times New Roman" w:cs="Times New Roman"/>
          <w:b/>
          <w:sz w:val="24"/>
          <w:szCs w:val="24"/>
        </w:rPr>
        <w:t>Meclisi</w:t>
      </w:r>
      <w:proofErr w:type="spellEnd"/>
    </w:p>
    <w:p w:rsidR="00496955" w:rsidRPr="00D71594" w:rsidRDefault="00496955" w:rsidP="0049695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proofErr w:type="spellStart"/>
      <w:proofErr w:type="gramStart"/>
      <w:r w:rsidRPr="00D71594">
        <w:rPr>
          <w:rFonts w:ascii="Times New Roman" w:eastAsia="Times New Roman" w:hAnsi="Times New Roman" w:cs="Times New Roman"/>
          <w:b/>
          <w:sz w:val="24"/>
          <w:szCs w:val="24"/>
        </w:rPr>
        <w:t>Başkanı</w:t>
      </w:r>
      <w:proofErr w:type="spellEnd"/>
      <w:r w:rsidRPr="00D71594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D71594">
        <w:rPr>
          <w:rFonts w:ascii="Times New Roman" w:eastAsia="Times New Roman" w:hAnsi="Times New Roman" w:cs="Times New Roman"/>
          <w:b/>
          <w:sz w:val="24"/>
          <w:szCs w:val="24"/>
        </w:rPr>
        <w:t>Bircan</w:t>
      </w:r>
      <w:proofErr w:type="spellEnd"/>
      <w:proofErr w:type="gramEnd"/>
      <w:r w:rsidRPr="00D71594">
        <w:rPr>
          <w:rFonts w:ascii="Times New Roman" w:eastAsia="Times New Roman" w:hAnsi="Times New Roman" w:cs="Times New Roman"/>
          <w:b/>
          <w:sz w:val="24"/>
          <w:szCs w:val="24"/>
        </w:rPr>
        <w:t xml:space="preserve"> Selman</w:t>
      </w:r>
    </w:p>
    <w:p w:rsidR="00496955" w:rsidRPr="004425B2" w:rsidRDefault="00496955" w:rsidP="0049695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mk-MK"/>
        </w:rPr>
      </w:pPr>
      <w:r w:rsidRPr="00D71594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Ş</w:t>
      </w:r>
      <w:r w:rsidRPr="00D71594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.</w:t>
      </w:r>
      <w:r w:rsidRPr="00D71594">
        <w:rPr>
          <w:rFonts w:ascii="Times New Roman" w:eastAsia="Times New Roman" w:hAnsi="Times New Roman" w:cs="Times New Roman"/>
          <w:b/>
          <w:sz w:val="24"/>
          <w:szCs w:val="24"/>
          <w:lang w:val="tr-TR"/>
        </w:rPr>
        <w:t>i</w:t>
      </w:r>
    </w:p>
    <w:p w:rsidR="00F57C28" w:rsidRDefault="00F57C28" w:rsidP="00F57C28">
      <w:pPr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Default="00F57C28" w:rsidP="00F57C28">
      <w:pPr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Pr="00F57C28" w:rsidRDefault="00F57C28" w:rsidP="00F57C28">
      <w:pPr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Default="00F57C28" w:rsidP="00F57C28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Default="00F57C28" w:rsidP="00F57C28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Default="00F57C28" w:rsidP="00F57C28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Default="00F57C28" w:rsidP="00F57C28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Default="00F57C28" w:rsidP="00F57C28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Default="00F57C28" w:rsidP="00F57C28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Default="00F57C28" w:rsidP="00F57C28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Default="00F57C28" w:rsidP="00F57C28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Default="00F57C28" w:rsidP="00F57C28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Default="00F57C28" w:rsidP="00F57C28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Default="00F57C28" w:rsidP="00F57C28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Default="00F57C28" w:rsidP="00F57C28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Default="00F57C28" w:rsidP="00F57C28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Default="00F57C28" w:rsidP="00F57C28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Default="00F57C28" w:rsidP="00F57C28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Default="00F57C28" w:rsidP="00F57C28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tr-TR"/>
        </w:rPr>
      </w:pPr>
    </w:p>
    <w:p w:rsidR="00F57C28" w:rsidRPr="006E6C2D" w:rsidRDefault="00F57C28" w:rsidP="00F57C28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mk-MK"/>
        </w:rPr>
      </w:pPr>
    </w:p>
    <w:sectPr w:rsidR="00F57C28" w:rsidRPr="006E6C2D" w:rsidSect="007F71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883" w:rsidRDefault="00C44883" w:rsidP="007F716A">
      <w:pPr>
        <w:spacing w:after="0" w:line="240" w:lineRule="auto"/>
      </w:pPr>
      <w:r>
        <w:separator/>
      </w:r>
    </w:p>
  </w:endnote>
  <w:endnote w:type="continuationSeparator" w:id="0">
    <w:p w:rsidR="00C44883" w:rsidRDefault="00C44883" w:rsidP="007F7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DD7" w:rsidRDefault="00A95DD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DD7" w:rsidRDefault="00A95DD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DD7" w:rsidRDefault="00A95DD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883" w:rsidRDefault="00C44883" w:rsidP="007F716A">
      <w:pPr>
        <w:spacing w:after="0" w:line="240" w:lineRule="auto"/>
      </w:pPr>
      <w:r>
        <w:separator/>
      </w:r>
    </w:p>
  </w:footnote>
  <w:footnote w:type="continuationSeparator" w:id="0">
    <w:p w:rsidR="00C44883" w:rsidRDefault="00C44883" w:rsidP="007F71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DD7" w:rsidRDefault="00A95DD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DD7" w:rsidRDefault="00A95DD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16A" w:rsidRPr="009518E4" w:rsidRDefault="007F716A" w:rsidP="007F716A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val="tr-TR"/>
      </w:rPr>
    </w:pPr>
    <w:r w:rsidRPr="009518E4">
      <w:rPr>
        <w:rFonts w:ascii="Times New Roman" w:eastAsia="Times New Roman" w:hAnsi="Times New Roman" w:cs="Times New Roman"/>
        <w:noProof/>
        <w:sz w:val="18"/>
        <w:szCs w:val="18"/>
      </w:rPr>
      <w:drawing>
        <wp:inline distT="0" distB="0" distL="0" distR="0" wp14:anchorId="5008CF89" wp14:editId="7D0EAB29">
          <wp:extent cx="409575" cy="352425"/>
          <wp:effectExtent l="0" t="0" r="9525" b="9525"/>
          <wp:docPr id="1" name="Picture 1" descr="Description: Description: Description: FAHMIIII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Description: FAHMIIIII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F716A" w:rsidRPr="009518E4" w:rsidRDefault="007F716A" w:rsidP="007F716A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val="tr-TR"/>
      </w:rPr>
    </w:pPr>
    <w:r w:rsidRPr="009518E4">
      <w:rPr>
        <w:rFonts w:ascii="Times New Roman" w:eastAsia="Times New Roman" w:hAnsi="Times New Roman" w:cs="Times New Roman"/>
        <w:sz w:val="18"/>
        <w:szCs w:val="18"/>
        <w:lang w:val="mk-MK"/>
      </w:rPr>
      <w:t xml:space="preserve">РЕПУБЛИКА СЕВЕРНА МАКЕДОНИЈА- </w:t>
    </w:r>
    <w:r w:rsidRPr="009518E4">
      <w:rPr>
        <w:rFonts w:ascii="Times New Roman" w:eastAsia="Times New Roman" w:hAnsi="Times New Roman" w:cs="Times New Roman"/>
        <w:sz w:val="18"/>
        <w:szCs w:val="18"/>
        <w:lang w:val="tr-TR"/>
      </w:rPr>
      <w:t>KUZEY MAKEDONYA CUMHURYETİ</w:t>
    </w:r>
  </w:p>
  <w:p w:rsidR="007F716A" w:rsidRPr="009518E4" w:rsidRDefault="007F716A" w:rsidP="007F716A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val="en-GB" w:eastAsia="en-GB"/>
      </w:rPr>
    </w:pPr>
    <w:r w:rsidRPr="009518E4">
      <w:rPr>
        <w:rFonts w:ascii="Times New Roman" w:eastAsia="Times New Roman" w:hAnsi="Times New Roman" w:cs="Times New Roman"/>
        <w:sz w:val="18"/>
        <w:szCs w:val="18"/>
        <w:lang w:val="mk-MK" w:eastAsia="en-GB"/>
      </w:rPr>
      <w:t>ОПШТИНА ЦЕНТАР ЖУПА</w:t>
    </w:r>
    <w:r w:rsidRPr="009518E4">
      <w:rPr>
        <w:rFonts w:ascii="Times New Roman" w:eastAsia="Times New Roman" w:hAnsi="Times New Roman" w:cs="Times New Roman"/>
        <w:sz w:val="18"/>
        <w:szCs w:val="18"/>
        <w:lang w:val="en-GB" w:eastAsia="en-GB"/>
      </w:rPr>
      <w:t xml:space="preserve"> </w:t>
    </w:r>
    <w:r w:rsidRPr="009518E4">
      <w:rPr>
        <w:rFonts w:ascii="Times New Roman" w:eastAsia="Times New Roman" w:hAnsi="Times New Roman" w:cs="Times New Roman"/>
        <w:sz w:val="18"/>
        <w:szCs w:val="18"/>
        <w:lang w:val="mk-MK" w:eastAsia="en-GB"/>
      </w:rPr>
      <w:t>–</w:t>
    </w:r>
    <w:r w:rsidRPr="009518E4">
      <w:rPr>
        <w:rFonts w:ascii="Times New Roman" w:eastAsia="Times New Roman" w:hAnsi="Times New Roman" w:cs="Times New Roman"/>
        <w:sz w:val="18"/>
        <w:szCs w:val="18"/>
        <w:lang w:val="en-GB" w:eastAsia="en-GB"/>
      </w:rPr>
      <w:t xml:space="preserve"> MERKEZ</w:t>
    </w:r>
    <w:r w:rsidRPr="009518E4">
      <w:rPr>
        <w:rFonts w:ascii="Times New Roman" w:eastAsia="Times New Roman" w:hAnsi="Times New Roman" w:cs="Times New Roman"/>
        <w:sz w:val="18"/>
        <w:szCs w:val="18"/>
        <w:lang w:val="mk-MK" w:eastAsia="en-GB"/>
      </w:rPr>
      <w:t xml:space="preserve"> </w:t>
    </w:r>
    <w:r w:rsidRPr="009518E4">
      <w:rPr>
        <w:rFonts w:ascii="Times New Roman" w:eastAsia="Times New Roman" w:hAnsi="Times New Roman" w:cs="Times New Roman"/>
        <w:sz w:val="18"/>
        <w:szCs w:val="18"/>
        <w:lang w:val="en-GB" w:eastAsia="en-GB"/>
      </w:rPr>
      <w:t>JUPA BELEDİYESİ</w:t>
    </w:r>
  </w:p>
  <w:p w:rsidR="007F716A" w:rsidRPr="00682465" w:rsidRDefault="007F716A" w:rsidP="007F716A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val="tr-TR" w:eastAsia="en-GB"/>
      </w:rPr>
    </w:pPr>
    <w:r w:rsidRPr="009518E4">
      <w:rPr>
        <w:rFonts w:ascii="Times New Roman" w:eastAsia="Times New Roman" w:hAnsi="Times New Roman" w:cs="Times New Roman"/>
        <w:sz w:val="18"/>
        <w:szCs w:val="18"/>
        <w:lang w:val="mk-MK" w:eastAsia="en-GB"/>
      </w:rPr>
      <w:t>Бр.</w:t>
    </w:r>
    <w:r w:rsidRPr="009518E4">
      <w:rPr>
        <w:rFonts w:ascii="Times New Roman" w:eastAsia="Times New Roman" w:hAnsi="Times New Roman" w:cs="Times New Roman"/>
        <w:sz w:val="18"/>
        <w:szCs w:val="18"/>
        <w:lang w:val="en-GB" w:eastAsia="en-GB"/>
      </w:rPr>
      <w:t xml:space="preserve"> </w:t>
    </w:r>
    <w:r w:rsidRPr="009518E4">
      <w:rPr>
        <w:rFonts w:ascii="Times New Roman" w:eastAsia="Times New Roman" w:hAnsi="Times New Roman" w:cs="Times New Roman"/>
        <w:sz w:val="18"/>
        <w:szCs w:val="18"/>
        <w:lang w:val="mk-MK" w:eastAsia="en-GB"/>
      </w:rPr>
      <w:t>-</w:t>
    </w:r>
    <w:r w:rsidRPr="009518E4">
      <w:rPr>
        <w:rFonts w:ascii="Times New Roman" w:eastAsia="Times New Roman" w:hAnsi="Times New Roman" w:cs="Times New Roman"/>
        <w:sz w:val="18"/>
        <w:szCs w:val="18"/>
        <w:lang w:val="en-GB" w:eastAsia="en-GB"/>
      </w:rPr>
      <w:t xml:space="preserve"> </w:t>
    </w:r>
    <w:r w:rsidRPr="009518E4">
      <w:rPr>
        <w:rFonts w:ascii="Times New Roman" w:eastAsia="Times New Roman" w:hAnsi="Times New Roman" w:cs="Times New Roman"/>
        <w:sz w:val="18"/>
        <w:szCs w:val="18"/>
        <w:lang w:val="mk-MK" w:eastAsia="en-GB"/>
      </w:rPr>
      <w:t>No.</w:t>
    </w:r>
    <w:r w:rsidRPr="009518E4">
      <w:rPr>
        <w:rFonts w:ascii="Times New Roman" w:eastAsia="Times New Roman" w:hAnsi="Times New Roman" w:cs="Times New Roman"/>
        <w:sz w:val="18"/>
        <w:szCs w:val="18"/>
        <w:lang w:val="en-GB" w:eastAsia="en-GB"/>
      </w:rPr>
      <w:t xml:space="preserve"> </w:t>
    </w:r>
    <w:r w:rsidR="00682465">
      <w:rPr>
        <w:rFonts w:ascii="Times New Roman" w:eastAsia="Times New Roman" w:hAnsi="Times New Roman" w:cs="Times New Roman"/>
        <w:sz w:val="18"/>
        <w:szCs w:val="18"/>
        <w:lang w:val="mk-MK" w:eastAsia="en-GB"/>
      </w:rPr>
      <w:t>14-</w:t>
    </w:r>
    <w:r w:rsidR="00A95DD7">
      <w:rPr>
        <w:rFonts w:ascii="Times New Roman" w:eastAsia="Times New Roman" w:hAnsi="Times New Roman" w:cs="Times New Roman"/>
        <w:sz w:val="18"/>
        <w:szCs w:val="18"/>
        <w:lang w:val="mk-MK" w:eastAsia="en-GB"/>
      </w:rPr>
      <w:t>350/1</w:t>
    </w:r>
    <w:bookmarkStart w:id="0" w:name="_GoBack"/>
    <w:bookmarkEnd w:id="0"/>
  </w:p>
  <w:p w:rsidR="007F716A" w:rsidRPr="009518E4" w:rsidRDefault="007F716A" w:rsidP="007F716A">
    <w:pPr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val="mk-MK" w:eastAsia="en-GB"/>
      </w:rPr>
    </w:pPr>
    <w:r w:rsidRPr="009518E4">
      <w:rPr>
        <w:rFonts w:ascii="Times New Roman" w:eastAsia="Times New Roman" w:hAnsi="Times New Roman" w:cs="Times New Roman"/>
        <w:sz w:val="18"/>
        <w:szCs w:val="18"/>
        <w:lang w:eastAsia="en-GB"/>
      </w:rPr>
      <w:t xml:space="preserve"> </w:t>
    </w:r>
    <w:r w:rsidRPr="009518E4">
      <w:rPr>
        <w:rFonts w:ascii="Times New Roman" w:eastAsia="Times New Roman" w:hAnsi="Times New Roman" w:cs="Times New Roman"/>
        <w:sz w:val="18"/>
        <w:szCs w:val="18"/>
        <w:lang w:val="mk-MK" w:eastAsia="en-GB"/>
      </w:rPr>
      <w:t xml:space="preserve">            </w:t>
    </w:r>
    <w:r w:rsidRPr="009518E4">
      <w:rPr>
        <w:rFonts w:ascii="Times New Roman" w:eastAsia="Times New Roman" w:hAnsi="Times New Roman" w:cs="Times New Roman"/>
        <w:sz w:val="18"/>
        <w:szCs w:val="18"/>
        <w:lang w:eastAsia="en-GB"/>
      </w:rPr>
      <w:t xml:space="preserve"> </w:t>
    </w:r>
    <w:r>
      <w:rPr>
        <w:rFonts w:ascii="Times New Roman" w:eastAsia="Times New Roman" w:hAnsi="Times New Roman" w:cs="Times New Roman"/>
        <w:sz w:val="18"/>
        <w:szCs w:val="18"/>
        <w:lang w:eastAsia="en-GB"/>
      </w:rPr>
      <w:t xml:space="preserve">   </w:t>
    </w:r>
    <w:r w:rsidR="00682465">
      <w:rPr>
        <w:rFonts w:ascii="Times New Roman" w:eastAsia="Times New Roman" w:hAnsi="Times New Roman" w:cs="Times New Roman"/>
        <w:sz w:val="18"/>
        <w:szCs w:val="18"/>
        <w:lang w:val="tr-TR" w:eastAsia="en-GB"/>
      </w:rPr>
      <w:t>02</w:t>
    </w:r>
    <w:r w:rsidR="00682465">
      <w:rPr>
        <w:rFonts w:ascii="Times New Roman" w:eastAsia="Times New Roman" w:hAnsi="Times New Roman" w:cs="Times New Roman"/>
        <w:sz w:val="18"/>
        <w:szCs w:val="18"/>
        <w:lang w:val="mk-MK" w:eastAsia="en-GB"/>
      </w:rPr>
      <w:t>.0</w:t>
    </w:r>
    <w:r w:rsidR="00682465">
      <w:rPr>
        <w:rFonts w:ascii="Times New Roman" w:eastAsia="Times New Roman" w:hAnsi="Times New Roman" w:cs="Times New Roman"/>
        <w:sz w:val="18"/>
        <w:szCs w:val="18"/>
        <w:lang w:val="tr-TR" w:eastAsia="en-GB"/>
      </w:rPr>
      <w:t>9</w:t>
    </w:r>
    <w:r w:rsidR="00682465">
      <w:rPr>
        <w:rFonts w:ascii="Times New Roman" w:eastAsia="Times New Roman" w:hAnsi="Times New Roman" w:cs="Times New Roman"/>
        <w:sz w:val="18"/>
        <w:szCs w:val="18"/>
        <w:lang w:val="mk-MK" w:eastAsia="en-GB"/>
      </w:rPr>
      <w:t>.202</w:t>
    </w:r>
    <w:r w:rsidR="00682465">
      <w:rPr>
        <w:rFonts w:ascii="Times New Roman" w:eastAsia="Times New Roman" w:hAnsi="Times New Roman" w:cs="Times New Roman"/>
        <w:sz w:val="18"/>
        <w:szCs w:val="18"/>
        <w:lang w:val="tr-TR" w:eastAsia="en-GB"/>
      </w:rPr>
      <w:t>4</w:t>
    </w:r>
    <w:r w:rsidR="002439AE">
      <w:rPr>
        <w:rFonts w:ascii="Times New Roman" w:eastAsia="Times New Roman" w:hAnsi="Times New Roman" w:cs="Times New Roman"/>
        <w:sz w:val="18"/>
        <w:szCs w:val="18"/>
        <w:lang w:eastAsia="en-GB"/>
      </w:rPr>
      <w:t xml:space="preserve"> </w:t>
    </w:r>
    <w:r w:rsidRPr="009518E4">
      <w:rPr>
        <w:rFonts w:ascii="Times New Roman" w:eastAsia="Times New Roman" w:hAnsi="Times New Roman" w:cs="Times New Roman"/>
        <w:sz w:val="18"/>
        <w:szCs w:val="18"/>
        <w:lang w:val="mk-MK" w:eastAsia="en-GB"/>
      </w:rPr>
      <w:t xml:space="preserve">год./ </w:t>
    </w:r>
    <w:proofErr w:type="spellStart"/>
    <w:proofErr w:type="gramStart"/>
    <w:r w:rsidRPr="009518E4">
      <w:rPr>
        <w:rFonts w:ascii="Times New Roman" w:eastAsia="Times New Roman" w:hAnsi="Times New Roman" w:cs="Times New Roman"/>
        <w:sz w:val="18"/>
        <w:szCs w:val="18"/>
        <w:lang w:val="en-GB" w:eastAsia="en-GB"/>
      </w:rPr>
      <w:t>yılı</w:t>
    </w:r>
    <w:proofErr w:type="spellEnd"/>
    <w:proofErr w:type="gramEnd"/>
  </w:p>
  <w:p w:rsidR="007F716A" w:rsidRDefault="007F716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4506C"/>
    <w:multiLevelType w:val="hybridMultilevel"/>
    <w:tmpl w:val="18446F38"/>
    <w:lvl w:ilvl="0" w:tplc="A0568B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AE00EEC"/>
    <w:multiLevelType w:val="hybridMultilevel"/>
    <w:tmpl w:val="2690E35E"/>
    <w:lvl w:ilvl="0" w:tplc="34F855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16A"/>
    <w:rsid w:val="00096814"/>
    <w:rsid w:val="00106C15"/>
    <w:rsid w:val="002439AE"/>
    <w:rsid w:val="00341D6B"/>
    <w:rsid w:val="003A4E8C"/>
    <w:rsid w:val="00496955"/>
    <w:rsid w:val="00682465"/>
    <w:rsid w:val="006E6C2D"/>
    <w:rsid w:val="006E79C5"/>
    <w:rsid w:val="007F716A"/>
    <w:rsid w:val="00824CAF"/>
    <w:rsid w:val="008818D4"/>
    <w:rsid w:val="00A95DD7"/>
    <w:rsid w:val="00B83BCA"/>
    <w:rsid w:val="00BE63A3"/>
    <w:rsid w:val="00C44883"/>
    <w:rsid w:val="00CD6182"/>
    <w:rsid w:val="00D80082"/>
    <w:rsid w:val="00DF4E60"/>
    <w:rsid w:val="00EC3BD1"/>
    <w:rsid w:val="00F3780A"/>
    <w:rsid w:val="00F55DB1"/>
    <w:rsid w:val="00F5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1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716A"/>
  </w:style>
  <w:style w:type="paragraph" w:styleId="Footer">
    <w:name w:val="footer"/>
    <w:basedOn w:val="Normal"/>
    <w:link w:val="FooterChar"/>
    <w:uiPriority w:val="99"/>
    <w:unhideWhenUsed/>
    <w:rsid w:val="007F7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716A"/>
  </w:style>
  <w:style w:type="paragraph" w:styleId="BalloonText">
    <w:name w:val="Balloon Text"/>
    <w:basedOn w:val="Normal"/>
    <w:link w:val="BalloonTextChar"/>
    <w:uiPriority w:val="99"/>
    <w:semiHidden/>
    <w:unhideWhenUsed/>
    <w:rsid w:val="007F7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1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57C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1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716A"/>
  </w:style>
  <w:style w:type="paragraph" w:styleId="Footer">
    <w:name w:val="footer"/>
    <w:basedOn w:val="Normal"/>
    <w:link w:val="FooterChar"/>
    <w:uiPriority w:val="99"/>
    <w:unhideWhenUsed/>
    <w:rsid w:val="007F7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716A"/>
  </w:style>
  <w:style w:type="paragraph" w:styleId="BalloonText">
    <w:name w:val="Balloon Text"/>
    <w:basedOn w:val="Normal"/>
    <w:link w:val="BalloonTextChar"/>
    <w:uiPriority w:val="99"/>
    <w:semiHidden/>
    <w:unhideWhenUsed/>
    <w:rsid w:val="007F7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1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57C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75C2A-1DBC-43A4-9F3C-8178C3B78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Urbanizam-3</dc:creator>
  <cp:lastModifiedBy>user</cp:lastModifiedBy>
  <cp:revision>4</cp:revision>
  <dcterms:created xsi:type="dcterms:W3CDTF">2024-08-29T13:03:00Z</dcterms:created>
  <dcterms:modified xsi:type="dcterms:W3CDTF">2024-09-02T08:10:00Z</dcterms:modified>
</cp:coreProperties>
</file>