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27" w:rsidRPr="00FF50E1" w:rsidRDefault="00075B27" w:rsidP="00075B27">
      <w:pPr>
        <w:jc w:val="center"/>
        <w:rPr>
          <w:rFonts w:ascii="Calibri" w:hAnsi="Calibri"/>
          <w:lang w:val="mk-MK"/>
        </w:rPr>
      </w:pPr>
      <w:r w:rsidRPr="00FF50E1">
        <w:rPr>
          <w:rFonts w:ascii="Calibri" w:hAnsi="Calibri"/>
          <w:lang w:val="mk-MK"/>
        </w:rPr>
        <w:t>П О К А Н А</w:t>
      </w:r>
    </w:p>
    <w:p w:rsidR="00075B27" w:rsidRPr="00FF50E1" w:rsidRDefault="00075B27" w:rsidP="00075B27">
      <w:pPr>
        <w:ind w:firstLine="708"/>
        <w:rPr>
          <w:rFonts w:ascii="Calibri" w:hAnsi="Calibri"/>
          <w:lang w:val="mk-MK"/>
        </w:rPr>
      </w:pPr>
    </w:p>
    <w:p w:rsidR="00075B27" w:rsidRPr="00FF50E1" w:rsidRDefault="00075B27" w:rsidP="00075B27">
      <w:pPr>
        <w:ind w:firstLine="708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Претседателот на С</w:t>
      </w:r>
      <w:r w:rsidRPr="00FF50E1">
        <w:rPr>
          <w:rFonts w:ascii="Calibri" w:hAnsi="Calibri"/>
          <w:lang w:val="mk-MK"/>
        </w:rPr>
        <w:t>оветот на Општина Центар Жупа</w:t>
      </w:r>
      <w:r w:rsidRPr="00FF50E1">
        <w:rPr>
          <w:rFonts w:ascii="Calibri" w:hAnsi="Calibri"/>
          <w:b/>
          <w:lang w:val="en-US"/>
        </w:rPr>
        <w:t xml:space="preserve"> </w:t>
      </w:r>
      <w:r w:rsidRPr="00FF50E1">
        <w:rPr>
          <w:rFonts w:ascii="Calibri" w:hAnsi="Calibri"/>
          <w:lang w:val="mk-MK"/>
        </w:rPr>
        <w:t xml:space="preserve">врз основа на член </w:t>
      </w:r>
      <w:r w:rsidRPr="00FF50E1">
        <w:rPr>
          <w:rFonts w:ascii="Calibri" w:hAnsi="Calibri"/>
          <w:lang w:val="en-US"/>
        </w:rPr>
        <w:t>48</w:t>
      </w:r>
      <w:r w:rsidRPr="00FF50E1">
        <w:rPr>
          <w:rFonts w:ascii="Calibri" w:hAnsi="Calibri"/>
          <w:lang w:val="mk-MK"/>
        </w:rPr>
        <w:t xml:space="preserve"> став 1, точка 1</w:t>
      </w:r>
      <w:r w:rsidRPr="00FF50E1">
        <w:rPr>
          <w:rFonts w:ascii="Calibri" w:hAnsi="Calibri"/>
          <w:lang w:val="en-US"/>
        </w:rPr>
        <w:t xml:space="preserve"> </w:t>
      </w:r>
      <w:r w:rsidRPr="00FF50E1">
        <w:rPr>
          <w:rFonts w:ascii="Calibri" w:hAnsi="Calibri"/>
          <w:lang w:val="mk-MK"/>
        </w:rPr>
        <w:t xml:space="preserve">од Законот за локална самоуправа </w:t>
      </w:r>
      <w:r w:rsidRPr="00FF50E1">
        <w:rPr>
          <w:rFonts w:ascii="Calibri" w:hAnsi="Calibri"/>
        </w:rPr>
        <w:t>(</w:t>
      </w:r>
      <w:r>
        <w:rPr>
          <w:rFonts w:ascii="Calibri" w:hAnsi="Calibri"/>
          <w:lang w:val="mk-MK"/>
        </w:rPr>
        <w:t>„Сл. весник на РМ“ 05/200</w:t>
      </w:r>
      <w:r>
        <w:rPr>
          <w:rFonts w:ascii="Calibri" w:hAnsi="Calibri"/>
          <w:lang w:val="en-US"/>
        </w:rPr>
        <w:t>2</w:t>
      </w:r>
      <w:r w:rsidRPr="00FF50E1">
        <w:rPr>
          <w:rFonts w:ascii="Calibri" w:hAnsi="Calibri"/>
          <w:lang w:val="mk-MK"/>
        </w:rPr>
        <w:t xml:space="preserve"> година</w:t>
      </w:r>
      <w:r w:rsidRPr="00FF50E1">
        <w:rPr>
          <w:rFonts w:ascii="Calibri" w:hAnsi="Calibri"/>
        </w:rPr>
        <w:t>)</w:t>
      </w:r>
      <w:r w:rsidRPr="00FF50E1">
        <w:rPr>
          <w:rFonts w:ascii="Calibri" w:hAnsi="Calibri"/>
          <w:lang w:val="mk-MK"/>
        </w:rPr>
        <w:t xml:space="preserve">, член 27 од Статутот на општина Центар Жупа     </w:t>
      </w:r>
      <w:r w:rsidR="009809EA">
        <w:rPr>
          <w:rFonts w:ascii="Calibri" w:hAnsi="Calibri"/>
          <w:lang w:val="mk-MK"/>
        </w:rPr>
        <w:t>(„Сл.Гласник“бр.16/20</w:t>
      </w:r>
      <w:r w:rsidRPr="00FF50E1">
        <w:rPr>
          <w:rFonts w:ascii="Calibri" w:hAnsi="Calibri"/>
          <w:lang w:val="mk-MK"/>
        </w:rPr>
        <w:t xml:space="preserve">год) ја свикува </w:t>
      </w:r>
      <w:r w:rsidR="0000528F">
        <w:rPr>
          <w:rFonts w:ascii="Calibri" w:hAnsi="Calibri"/>
          <w:b/>
          <w:lang w:val="en-US"/>
        </w:rPr>
        <w:t>15</w:t>
      </w:r>
      <w:r w:rsidR="000450D8">
        <w:rPr>
          <w:rFonts w:ascii="Calibri" w:hAnsi="Calibri"/>
          <w:b/>
          <w:lang w:val="mk-MK"/>
        </w:rPr>
        <w:t>-</w:t>
      </w:r>
      <w:r w:rsidRPr="00A53800">
        <w:rPr>
          <w:rFonts w:ascii="Calibri" w:hAnsi="Calibri"/>
          <w:b/>
          <w:lang w:val="mk-MK"/>
        </w:rPr>
        <w:t xml:space="preserve"> та</w:t>
      </w:r>
      <w:r w:rsidRPr="00A53800">
        <w:rPr>
          <w:rFonts w:ascii="Calibri" w:hAnsi="Calibri"/>
          <w:b/>
          <w:color w:val="FF0000"/>
          <w:lang w:val="en-US"/>
        </w:rPr>
        <w:t xml:space="preserve"> </w:t>
      </w:r>
      <w:r w:rsidRPr="00A53800">
        <w:rPr>
          <w:rFonts w:ascii="Calibri" w:hAnsi="Calibri"/>
          <w:b/>
          <w:lang w:val="mk-MK"/>
        </w:rPr>
        <w:t>редовна седница на</w:t>
      </w:r>
      <w:r w:rsidRPr="00FF50E1">
        <w:rPr>
          <w:rFonts w:ascii="Calibri" w:hAnsi="Calibri"/>
          <w:lang w:val="mk-MK"/>
        </w:rPr>
        <w:t xml:space="preserve"> Советот на Општина Центар Жупа, која ќе се одржи на ден</w:t>
      </w:r>
      <w:r w:rsidRPr="00FF50E1">
        <w:rPr>
          <w:rFonts w:ascii="Calibri" w:hAnsi="Calibri"/>
          <w:lang w:val="en-US"/>
        </w:rPr>
        <w:t xml:space="preserve"> </w:t>
      </w:r>
      <w:r w:rsidR="0000528F">
        <w:rPr>
          <w:rFonts w:ascii="Calibri" w:hAnsi="Calibri"/>
          <w:b/>
          <w:color w:val="000000" w:themeColor="text1"/>
          <w:lang w:val="mk-MK"/>
        </w:rPr>
        <w:t>1</w:t>
      </w:r>
      <w:r w:rsidR="0000528F">
        <w:rPr>
          <w:rFonts w:ascii="Calibri" w:hAnsi="Calibri"/>
          <w:b/>
          <w:color w:val="000000" w:themeColor="text1"/>
          <w:lang w:val="en-US"/>
        </w:rPr>
        <w:t>4</w:t>
      </w:r>
      <w:r w:rsidR="0000528F">
        <w:rPr>
          <w:rFonts w:ascii="Calibri" w:hAnsi="Calibri"/>
          <w:b/>
          <w:color w:val="000000" w:themeColor="text1"/>
          <w:lang w:val="mk-MK"/>
        </w:rPr>
        <w:t>.03.202</w:t>
      </w:r>
      <w:r w:rsidR="0000528F">
        <w:rPr>
          <w:rFonts w:ascii="Calibri" w:hAnsi="Calibri"/>
          <w:b/>
          <w:color w:val="000000" w:themeColor="text1"/>
          <w:lang w:val="en-US"/>
        </w:rPr>
        <w:t>4</w:t>
      </w:r>
      <w:r w:rsidRPr="00FD6BC2">
        <w:rPr>
          <w:rFonts w:ascii="Calibri" w:hAnsi="Calibri"/>
          <w:color w:val="000000" w:themeColor="text1"/>
          <w:lang w:val="en-US"/>
        </w:rPr>
        <w:t xml:space="preserve"> </w:t>
      </w:r>
      <w:r w:rsidRPr="00FF50E1">
        <w:rPr>
          <w:rFonts w:ascii="Calibri" w:hAnsi="Calibri"/>
          <w:lang w:val="mk-MK"/>
        </w:rPr>
        <w:t xml:space="preserve">година, со почеток во </w:t>
      </w:r>
      <w:r w:rsidR="006A7E06">
        <w:rPr>
          <w:rFonts w:ascii="Calibri" w:hAnsi="Calibri"/>
          <w:b/>
          <w:lang w:val="mk-MK"/>
        </w:rPr>
        <w:t xml:space="preserve"> 13 </w:t>
      </w:r>
      <w:r w:rsidRPr="00FF50E1">
        <w:rPr>
          <w:rFonts w:ascii="Calibri" w:hAnsi="Calibri"/>
          <w:lang w:val="mk-MK"/>
        </w:rPr>
        <w:t>часот, во салата за состаноци во општинската административна зграда со следниот:</w:t>
      </w:r>
    </w:p>
    <w:p w:rsidR="00075B27" w:rsidRPr="00FF50E1" w:rsidRDefault="00075B27" w:rsidP="00075B27">
      <w:pPr>
        <w:jc w:val="center"/>
        <w:rPr>
          <w:rFonts w:ascii="Calibri" w:hAnsi="Calibri"/>
          <w:b/>
          <w:lang w:val="mk-MK"/>
        </w:rPr>
      </w:pPr>
      <w:r w:rsidRPr="00FF50E1">
        <w:rPr>
          <w:rFonts w:ascii="Calibri" w:hAnsi="Calibri"/>
          <w:b/>
          <w:lang w:val="mk-MK"/>
        </w:rPr>
        <w:t>ДНЕВЕН РЕД</w:t>
      </w:r>
    </w:p>
    <w:p w:rsidR="00075B27" w:rsidRPr="00FF50E1" w:rsidRDefault="00075B27" w:rsidP="00075B27">
      <w:pPr>
        <w:jc w:val="center"/>
        <w:rPr>
          <w:rFonts w:ascii="Calibri" w:hAnsi="Calibri"/>
          <w:b/>
          <w:lang w:val="mk-MK"/>
        </w:rPr>
      </w:pPr>
    </w:p>
    <w:p w:rsidR="00075B27" w:rsidRDefault="00075B27" w:rsidP="00075B27">
      <w:pPr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FF50E1">
        <w:rPr>
          <w:rFonts w:ascii="Calibri" w:hAnsi="Calibri"/>
          <w:b/>
          <w:lang w:val="mk-MK"/>
        </w:rPr>
        <w:t xml:space="preserve">Усвојување на записникот од </w:t>
      </w:r>
      <w:r w:rsidR="000450D8">
        <w:rPr>
          <w:rFonts w:ascii="Calibri" w:hAnsi="Calibri"/>
          <w:b/>
          <w:lang w:val="mk-MK"/>
        </w:rPr>
        <w:t xml:space="preserve">претходната </w:t>
      </w:r>
      <w:r w:rsidRPr="00FF50E1">
        <w:rPr>
          <w:rFonts w:ascii="Calibri" w:hAnsi="Calibri"/>
          <w:b/>
          <w:lang w:val="mk-MK"/>
        </w:rPr>
        <w:t>седница на Советот на Општина Центар Жупа.</w:t>
      </w:r>
    </w:p>
    <w:p w:rsidR="000450D8" w:rsidRDefault="00132768" w:rsidP="000450D8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Предлог одлука за измену</w:t>
      </w:r>
      <w:r w:rsidR="000450D8">
        <w:rPr>
          <w:rFonts w:ascii="Calibri" w:hAnsi="Calibri"/>
          <w:b/>
          <w:lang w:val="mk-MK"/>
        </w:rPr>
        <w:t xml:space="preserve">вање и дополнување на одлуката за извршување на Буџетот на општина Центар Жупа </w:t>
      </w:r>
      <w:r w:rsidR="0000528F">
        <w:rPr>
          <w:rFonts w:ascii="Calibri" w:hAnsi="Calibri"/>
          <w:b/>
          <w:lang w:val="mk-MK"/>
        </w:rPr>
        <w:t>за 202</w:t>
      </w:r>
      <w:r w:rsidR="0000528F">
        <w:rPr>
          <w:rFonts w:ascii="Calibri" w:hAnsi="Calibri"/>
          <w:b/>
          <w:lang w:val="en-US"/>
        </w:rPr>
        <w:t>4</w:t>
      </w:r>
      <w:r w:rsidR="000450D8">
        <w:rPr>
          <w:rFonts w:ascii="Calibri" w:hAnsi="Calibri"/>
          <w:b/>
          <w:lang w:val="mk-MK"/>
        </w:rPr>
        <w:t xml:space="preserve"> година ..............</w:t>
      </w:r>
    </w:p>
    <w:p w:rsidR="000450D8" w:rsidRPr="000450D8" w:rsidRDefault="000450D8" w:rsidP="000450D8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0450D8">
        <w:rPr>
          <w:rFonts w:ascii="Calibri" w:hAnsi="Calibri"/>
          <w:b/>
          <w:lang w:val="mk-MK"/>
        </w:rPr>
        <w:t>Предлог- Одлука за усвојување на завршна сметк</w:t>
      </w:r>
      <w:r w:rsidR="0000528F">
        <w:rPr>
          <w:rFonts w:ascii="Calibri" w:hAnsi="Calibri"/>
          <w:b/>
          <w:lang w:val="mk-MK"/>
        </w:rPr>
        <w:t>а на Општина Центар Жупа за 202</w:t>
      </w:r>
      <w:r w:rsidR="0000528F">
        <w:rPr>
          <w:rFonts w:ascii="Calibri" w:hAnsi="Calibri"/>
          <w:b/>
          <w:lang w:val="en-US"/>
        </w:rPr>
        <w:t>3</w:t>
      </w:r>
      <w:r w:rsidRPr="000450D8">
        <w:rPr>
          <w:rFonts w:ascii="Calibri" w:hAnsi="Calibri"/>
          <w:b/>
          <w:lang w:val="mk-MK"/>
        </w:rPr>
        <w:t xml:space="preserve"> година</w:t>
      </w:r>
    </w:p>
    <w:p w:rsidR="000450D8" w:rsidRPr="000450D8" w:rsidRDefault="000450D8" w:rsidP="000450D8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0450D8">
        <w:rPr>
          <w:rFonts w:ascii="Calibri" w:hAnsi="Calibri"/>
          <w:b/>
          <w:lang w:val="mk-MK"/>
        </w:rPr>
        <w:t>Предлог-Одлука за усвојување на завршна сметка на ООУ,</w:t>
      </w:r>
      <w:r>
        <w:rPr>
          <w:rFonts w:ascii="Calibri" w:hAnsi="Calibri"/>
          <w:b/>
          <w:lang w:val="mk-MK"/>
        </w:rPr>
        <w:t>,Муст</w:t>
      </w:r>
      <w:r w:rsidR="0000528F">
        <w:rPr>
          <w:rFonts w:ascii="Calibri" w:hAnsi="Calibri"/>
          <w:b/>
          <w:lang w:val="mk-MK"/>
        </w:rPr>
        <w:t>афа Кемал Ататурк,, за 202</w:t>
      </w:r>
      <w:r w:rsidR="0000528F">
        <w:rPr>
          <w:rFonts w:ascii="Calibri" w:hAnsi="Calibri"/>
          <w:b/>
          <w:lang w:val="en-US"/>
        </w:rPr>
        <w:t>3</w:t>
      </w:r>
      <w:r w:rsidRPr="000450D8">
        <w:rPr>
          <w:rFonts w:ascii="Calibri" w:hAnsi="Calibri"/>
          <w:b/>
          <w:lang w:val="mk-MK"/>
        </w:rPr>
        <w:t xml:space="preserve"> година</w:t>
      </w:r>
    </w:p>
    <w:p w:rsidR="000450D8" w:rsidRPr="000450D8" w:rsidRDefault="000450D8" w:rsidP="000450D8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0450D8">
        <w:rPr>
          <w:rFonts w:ascii="Calibri" w:hAnsi="Calibri"/>
          <w:b/>
          <w:lang w:val="mk-MK"/>
        </w:rPr>
        <w:t xml:space="preserve">Предлог – Одлука за усвојување на завршна сметка </w:t>
      </w:r>
      <w:r w:rsidR="0000528F">
        <w:rPr>
          <w:rFonts w:ascii="Calibri" w:hAnsi="Calibri"/>
          <w:b/>
          <w:lang w:val="mk-MK"/>
        </w:rPr>
        <w:t>на ОУ,,Неџати Зеќерија,, за 202</w:t>
      </w:r>
      <w:r w:rsidR="0000528F">
        <w:rPr>
          <w:rFonts w:ascii="Calibri" w:hAnsi="Calibri"/>
          <w:b/>
          <w:lang w:val="en-US"/>
        </w:rPr>
        <w:t>3</w:t>
      </w:r>
      <w:r w:rsidRPr="000450D8">
        <w:rPr>
          <w:rFonts w:ascii="Calibri" w:hAnsi="Calibri"/>
          <w:b/>
          <w:lang w:val="mk-MK"/>
        </w:rPr>
        <w:t xml:space="preserve"> година </w:t>
      </w:r>
    </w:p>
    <w:p w:rsidR="000450D8" w:rsidRPr="0000528F" w:rsidRDefault="000450D8" w:rsidP="000450D8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0450D8">
        <w:rPr>
          <w:rFonts w:ascii="Calibri" w:hAnsi="Calibri"/>
          <w:b/>
          <w:lang w:val="mk-MK"/>
        </w:rPr>
        <w:t>Предлог – Одлука за усвојување на зав</w:t>
      </w:r>
      <w:r w:rsidR="0000528F">
        <w:rPr>
          <w:rFonts w:ascii="Calibri" w:hAnsi="Calibri"/>
          <w:b/>
          <w:lang w:val="mk-MK"/>
        </w:rPr>
        <w:t>ршна сметка на СОУ,,АТА,,за 202</w:t>
      </w:r>
      <w:r w:rsidR="0000528F">
        <w:rPr>
          <w:rFonts w:ascii="Calibri" w:hAnsi="Calibri"/>
          <w:b/>
          <w:lang w:val="en-US"/>
        </w:rPr>
        <w:t>3</w:t>
      </w:r>
      <w:r w:rsidRPr="000450D8">
        <w:rPr>
          <w:rFonts w:ascii="Calibri" w:hAnsi="Calibri"/>
          <w:b/>
          <w:lang w:val="mk-MK"/>
        </w:rPr>
        <w:t xml:space="preserve"> година</w:t>
      </w:r>
    </w:p>
    <w:p w:rsidR="0000528F" w:rsidRPr="0000528F" w:rsidRDefault="0000528F" w:rsidP="0000528F">
      <w:pPr>
        <w:pStyle w:val="ListParagraph"/>
        <w:numPr>
          <w:ilvl w:val="0"/>
          <w:numId w:val="1"/>
        </w:numPr>
        <w:rPr>
          <w:rFonts w:ascii="Calibri" w:hAnsi="Calibri"/>
          <w:b/>
          <w:lang w:val="mk-MK"/>
        </w:rPr>
      </w:pPr>
      <w:r w:rsidRPr="0000528F">
        <w:rPr>
          <w:rFonts w:ascii="Calibri" w:hAnsi="Calibri"/>
          <w:b/>
          <w:lang w:val="mk-MK"/>
        </w:rPr>
        <w:t xml:space="preserve">Предлог одлука за усвојување на завршна сметка на ЈП,,КАЛЕ.,Центар Жупа за 2022 година </w:t>
      </w:r>
    </w:p>
    <w:p w:rsidR="0000528F" w:rsidRPr="0000528F" w:rsidRDefault="0000528F" w:rsidP="000450D8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Годишен</w:t>
      </w:r>
      <w:r w:rsidRPr="00B62595">
        <w:rPr>
          <w:rFonts w:ascii="Calibri" w:hAnsi="Calibri"/>
          <w:b/>
          <w:lang w:val="mk-MK"/>
        </w:rPr>
        <w:t xml:space="preserve"> извештај на одделен</w:t>
      </w:r>
      <w:r>
        <w:rPr>
          <w:rFonts w:ascii="Calibri" w:hAnsi="Calibri"/>
          <w:b/>
          <w:lang w:val="mk-MK"/>
        </w:rPr>
        <w:t>ие за инспекциски надзор за 2023</w:t>
      </w:r>
      <w:r w:rsidRPr="00B62595">
        <w:rPr>
          <w:rFonts w:ascii="Calibri" w:hAnsi="Calibri"/>
          <w:b/>
          <w:lang w:val="mk-MK"/>
        </w:rPr>
        <w:t xml:space="preserve"> година</w:t>
      </w:r>
    </w:p>
    <w:p w:rsidR="0000528F" w:rsidRDefault="0000528F" w:rsidP="0000528F">
      <w:pPr>
        <w:jc w:val="both"/>
        <w:rPr>
          <w:rFonts w:ascii="Calibri" w:hAnsi="Calibri"/>
          <w:b/>
          <w:lang w:val="en-US"/>
        </w:rPr>
      </w:pPr>
    </w:p>
    <w:p w:rsidR="0000528F" w:rsidRDefault="0000528F" w:rsidP="0000528F">
      <w:pPr>
        <w:jc w:val="both"/>
        <w:rPr>
          <w:rFonts w:ascii="Calibri" w:hAnsi="Calibri"/>
          <w:b/>
          <w:lang w:val="en-US"/>
        </w:rPr>
      </w:pPr>
    </w:p>
    <w:p w:rsidR="0000528F" w:rsidRPr="0000528F" w:rsidRDefault="0000528F" w:rsidP="0000528F">
      <w:pPr>
        <w:jc w:val="both"/>
        <w:rPr>
          <w:rFonts w:ascii="Calibri" w:hAnsi="Calibri"/>
          <w:b/>
          <w:lang w:val="en-US"/>
        </w:rPr>
      </w:pPr>
    </w:p>
    <w:p w:rsidR="002B7D1B" w:rsidRPr="002B7D1B" w:rsidRDefault="002B7D1B" w:rsidP="002B7D1B">
      <w:pPr>
        <w:ind w:left="360"/>
        <w:jc w:val="center"/>
        <w:rPr>
          <w:rFonts w:ascii="Calibri" w:hAnsi="Calibri"/>
          <w:b/>
          <w:lang w:val="mk-MK"/>
        </w:rPr>
      </w:pPr>
      <w:r w:rsidRPr="002B7D1B">
        <w:rPr>
          <w:rFonts w:ascii="Calibri" w:hAnsi="Calibri"/>
        </w:rPr>
        <w:t>DAVETİYE</w:t>
      </w:r>
    </w:p>
    <w:p w:rsidR="002B7D1B" w:rsidRPr="00DC71F7" w:rsidRDefault="002B7D1B" w:rsidP="002B7D1B">
      <w:pPr>
        <w:ind w:firstLine="720"/>
        <w:jc w:val="both"/>
        <w:rPr>
          <w:rFonts w:ascii="Calibri" w:hAnsi="Calibri"/>
          <w:lang w:val="mk-MK"/>
        </w:rPr>
      </w:pPr>
    </w:p>
    <w:p w:rsidR="003C2972" w:rsidRPr="00DC71F7" w:rsidRDefault="002B7D1B" w:rsidP="002B7D1B">
      <w:pPr>
        <w:ind w:left="360"/>
        <w:jc w:val="both"/>
        <w:rPr>
          <w:rFonts w:ascii="Calibri" w:hAnsi="Calibri"/>
          <w:b/>
          <w:lang w:val="mk-MK"/>
        </w:rPr>
      </w:pPr>
      <w:r w:rsidRPr="00DC71F7">
        <w:rPr>
          <w:rFonts w:ascii="Calibri" w:hAnsi="Calibri"/>
        </w:rPr>
        <w:t xml:space="preserve">Yerel Yönetim Yasasının (No:05/2005 “M.C’nin Resmi Gazetesi”) 48. maddesinin 1. fıkrasının 1. bendi, Merkez </w:t>
      </w:r>
      <w:r w:rsidR="009809EA">
        <w:rPr>
          <w:rFonts w:ascii="Calibri" w:hAnsi="Calibri"/>
        </w:rPr>
        <w:t>Jupa Belediyesi Tüzüğünün (No:</w:t>
      </w:r>
      <w:r w:rsidR="009809EA">
        <w:rPr>
          <w:rFonts w:ascii="Calibri" w:hAnsi="Calibri"/>
          <w:lang w:val="mk-MK"/>
        </w:rPr>
        <w:t>16</w:t>
      </w:r>
      <w:r w:rsidR="009809EA">
        <w:rPr>
          <w:rFonts w:ascii="Calibri" w:hAnsi="Calibri"/>
        </w:rPr>
        <w:t>/</w:t>
      </w:r>
      <w:r w:rsidR="009809EA">
        <w:rPr>
          <w:rFonts w:ascii="Calibri" w:hAnsi="Calibri"/>
          <w:lang w:val="mk-MK"/>
        </w:rPr>
        <w:t>20</w:t>
      </w:r>
      <w:r w:rsidRPr="00DC71F7">
        <w:rPr>
          <w:rFonts w:ascii="Calibri" w:hAnsi="Calibri"/>
        </w:rPr>
        <w:t xml:space="preserve"> “Merkez Jupa Belediyesi Resmi Bildirisi”), 27. maddesine dayanarak </w:t>
      </w:r>
      <w:r w:rsidRPr="00DC71F7">
        <w:rPr>
          <w:rFonts w:ascii="Calibri" w:hAnsi="Calibri"/>
          <w:sz w:val="22"/>
          <w:szCs w:val="22"/>
        </w:rPr>
        <w:t>Merkez Jupa Belediyesi M</w:t>
      </w:r>
      <w:r w:rsidR="006A7E06">
        <w:rPr>
          <w:rFonts w:ascii="Calibri" w:hAnsi="Calibri"/>
          <w:sz w:val="22"/>
          <w:szCs w:val="22"/>
        </w:rPr>
        <w:t>eclis Başkanının daveti üzerine</w:t>
      </w:r>
      <w:r w:rsidR="0000528F">
        <w:rPr>
          <w:rFonts w:ascii="Calibri" w:hAnsi="Calibri"/>
          <w:sz w:val="22"/>
          <w:szCs w:val="22"/>
          <w:lang w:val="mk-MK"/>
        </w:rPr>
        <w:t xml:space="preserve"> 1</w:t>
      </w:r>
      <w:r w:rsidR="0000528F">
        <w:rPr>
          <w:rFonts w:ascii="Calibri" w:hAnsi="Calibri"/>
          <w:sz w:val="22"/>
          <w:szCs w:val="22"/>
          <w:lang w:val="en-US"/>
        </w:rPr>
        <w:t>4</w:t>
      </w:r>
      <w:r w:rsidR="0000528F">
        <w:rPr>
          <w:rFonts w:ascii="Calibri" w:hAnsi="Calibri"/>
          <w:sz w:val="22"/>
          <w:szCs w:val="22"/>
          <w:lang w:val="mk-MK"/>
        </w:rPr>
        <w:t>.03.202</w:t>
      </w:r>
      <w:r w:rsidR="0000528F">
        <w:rPr>
          <w:rFonts w:ascii="Calibri" w:hAnsi="Calibri"/>
          <w:sz w:val="22"/>
          <w:szCs w:val="22"/>
          <w:lang w:val="en-US"/>
        </w:rPr>
        <w:t>4</w:t>
      </w:r>
      <w:r w:rsidR="006A7E06">
        <w:rPr>
          <w:rFonts w:ascii="Calibri" w:hAnsi="Calibri"/>
        </w:rPr>
        <w:t xml:space="preserve"> tarihinde saat</w:t>
      </w:r>
      <w:r w:rsidR="0000528F">
        <w:rPr>
          <w:rFonts w:ascii="Calibri" w:hAnsi="Calibri"/>
          <w:lang w:val="mk-MK"/>
        </w:rPr>
        <w:t xml:space="preserve"> </w:t>
      </w:r>
      <w:r w:rsidR="0000528F">
        <w:rPr>
          <w:rFonts w:ascii="Calibri" w:hAnsi="Calibri"/>
          <w:lang w:val="en-US"/>
        </w:rPr>
        <w:t>13</w:t>
      </w:r>
      <w:r w:rsidRPr="00A53800">
        <w:rPr>
          <w:rFonts w:ascii="Calibri" w:hAnsi="Calibri"/>
          <w:b/>
        </w:rPr>
        <w:t xml:space="preserve">’te </w:t>
      </w:r>
      <w:r w:rsidRPr="00DC71F7">
        <w:rPr>
          <w:rFonts w:ascii="Calibri" w:hAnsi="Calibri"/>
        </w:rPr>
        <w:t xml:space="preserve">belediyenin idari binası toplantı salonunda </w:t>
      </w:r>
      <w:r w:rsidR="0000528F">
        <w:rPr>
          <w:rFonts w:ascii="Calibri" w:hAnsi="Calibri"/>
          <w:b/>
          <w:lang w:val="en-US"/>
        </w:rPr>
        <w:t>15</w:t>
      </w:r>
      <w:r w:rsidRPr="00A53800">
        <w:rPr>
          <w:rFonts w:ascii="Calibri" w:hAnsi="Calibri"/>
          <w:b/>
        </w:rPr>
        <w:t>. Olağan</w:t>
      </w:r>
      <w:r w:rsidRPr="00DC71F7">
        <w:rPr>
          <w:rFonts w:ascii="Calibri" w:hAnsi="Calibri"/>
        </w:rPr>
        <w:t xml:space="preserve"> Oturumu gerçekleştirilecektir:</w:t>
      </w:r>
    </w:p>
    <w:p w:rsidR="003C2972" w:rsidRPr="006B06A8" w:rsidRDefault="003C2972" w:rsidP="003C2972">
      <w:pPr>
        <w:ind w:left="360"/>
        <w:jc w:val="both"/>
        <w:rPr>
          <w:rFonts w:ascii="Calibri" w:hAnsi="Calibri"/>
          <w:b/>
          <w:lang w:val="en-US"/>
        </w:rPr>
      </w:pPr>
    </w:p>
    <w:p w:rsidR="003C2972" w:rsidRPr="002B7D1B" w:rsidRDefault="002B7D1B" w:rsidP="002B7D1B">
      <w:pPr>
        <w:ind w:left="360"/>
        <w:jc w:val="center"/>
        <w:rPr>
          <w:rFonts w:ascii="Calibri" w:hAnsi="Calibri"/>
          <w:b/>
        </w:rPr>
      </w:pPr>
      <w:r w:rsidRPr="002B7D1B">
        <w:rPr>
          <w:rFonts w:ascii="Calibri" w:hAnsi="Calibri"/>
          <w:b/>
        </w:rPr>
        <w:t xml:space="preserve">GÜNDEM SIRASI </w:t>
      </w:r>
    </w:p>
    <w:p w:rsidR="007711C5" w:rsidRPr="007711C5" w:rsidRDefault="0053560A" w:rsidP="007711C5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Merkez Jupa </w:t>
      </w:r>
      <w:r>
        <w:rPr>
          <w:rFonts w:ascii="Calibri" w:hAnsi="Calibri"/>
          <w:b/>
          <w:lang w:val="en-US"/>
        </w:rPr>
        <w:tab/>
        <w:t xml:space="preserve">Belediye Meclisi  </w:t>
      </w:r>
      <w:r w:rsidR="007711C5" w:rsidRPr="007711C5">
        <w:rPr>
          <w:rFonts w:ascii="Calibri" w:hAnsi="Calibri"/>
          <w:b/>
          <w:lang w:val="en-US"/>
        </w:rPr>
        <w:t xml:space="preserve"> oturum tutanağının  kabul oylaması.</w:t>
      </w:r>
    </w:p>
    <w:p w:rsidR="000450D8" w:rsidRDefault="000450D8" w:rsidP="000450D8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Merkez Jupa Belediyesi 20</w:t>
      </w:r>
      <w:r>
        <w:rPr>
          <w:rFonts w:ascii="Calibri" w:hAnsi="Calibri"/>
          <w:b/>
        </w:rPr>
        <w:t>2</w:t>
      </w:r>
      <w:r w:rsidR="0000528F">
        <w:rPr>
          <w:rFonts w:ascii="Calibri" w:hAnsi="Calibri"/>
          <w:b/>
          <w:lang w:val="en-US"/>
        </w:rPr>
        <w:t>4</w:t>
      </w:r>
      <w:r w:rsidRPr="002C4C7F">
        <w:rPr>
          <w:rFonts w:ascii="Calibri" w:hAnsi="Calibri"/>
          <w:b/>
          <w:lang w:val="mk-MK"/>
        </w:rPr>
        <w:t xml:space="preserve"> yılı bütçe kararının değiştirilmesi taslak kararı</w:t>
      </w:r>
    </w:p>
    <w:p w:rsidR="000450D8" w:rsidRPr="000450D8" w:rsidRDefault="000450D8" w:rsidP="000450D8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mk-MK"/>
        </w:rPr>
      </w:pPr>
      <w:r w:rsidRPr="000450D8">
        <w:rPr>
          <w:rFonts w:ascii="Calibri" w:hAnsi="Calibri"/>
          <w:b/>
          <w:lang w:val="mk-MK"/>
        </w:rPr>
        <w:t>Öneri</w:t>
      </w:r>
      <w:r w:rsidR="0000528F">
        <w:rPr>
          <w:rFonts w:ascii="Calibri" w:hAnsi="Calibri"/>
          <w:b/>
          <w:lang w:val="mk-MK"/>
        </w:rPr>
        <w:t>-Merkez Jupa Belediyesi’nin 202</w:t>
      </w:r>
      <w:r w:rsidR="0000528F">
        <w:rPr>
          <w:rFonts w:ascii="Calibri" w:hAnsi="Calibri"/>
          <w:b/>
          <w:lang w:val="en-US"/>
        </w:rPr>
        <w:t>3</w:t>
      </w:r>
      <w:r w:rsidRPr="000450D8">
        <w:rPr>
          <w:rFonts w:ascii="Calibri" w:hAnsi="Calibri"/>
          <w:b/>
          <w:lang w:val="mk-MK"/>
        </w:rPr>
        <w:t xml:space="preserve"> yılı bütçesinin kapanış mizanı kararının kabul oylaması.</w:t>
      </w:r>
    </w:p>
    <w:p w:rsidR="000450D8" w:rsidRPr="000450D8" w:rsidRDefault="000450D8" w:rsidP="000450D8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mk-MK"/>
        </w:rPr>
      </w:pPr>
      <w:r w:rsidRPr="000450D8">
        <w:rPr>
          <w:rFonts w:ascii="Calibri" w:hAnsi="Calibri"/>
          <w:b/>
          <w:lang w:val="mk-MK"/>
        </w:rPr>
        <w:t>Öneri-Merkez Jupa ,,</w:t>
      </w:r>
      <w:r>
        <w:rPr>
          <w:rFonts w:ascii="Calibri" w:hAnsi="Calibri"/>
          <w:b/>
          <w:lang w:val="mk-MK"/>
        </w:rPr>
        <w:t>Mustafa Kemal Ataturk,, İÖO 2022</w:t>
      </w:r>
      <w:r w:rsidRPr="000450D8">
        <w:rPr>
          <w:rFonts w:ascii="Calibri" w:hAnsi="Calibri"/>
          <w:b/>
          <w:lang w:val="mk-MK"/>
        </w:rPr>
        <w:t xml:space="preserve"> yılı kapanış mizanı kararının kabul oylaması.</w:t>
      </w:r>
    </w:p>
    <w:p w:rsidR="000450D8" w:rsidRPr="000450D8" w:rsidRDefault="000450D8" w:rsidP="000450D8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mk-MK"/>
        </w:rPr>
      </w:pPr>
      <w:r w:rsidRPr="000450D8">
        <w:rPr>
          <w:rFonts w:ascii="Calibri" w:hAnsi="Calibri"/>
          <w:b/>
          <w:lang w:val="mk-MK"/>
        </w:rPr>
        <w:t>Öneri-Merkez J</w:t>
      </w:r>
      <w:r>
        <w:rPr>
          <w:rFonts w:ascii="Calibri" w:hAnsi="Calibri"/>
          <w:b/>
          <w:lang w:val="mk-MK"/>
        </w:rPr>
        <w:t>upa ,,Necati Zekeriya,, İÖO 2022</w:t>
      </w:r>
      <w:r w:rsidRPr="000450D8">
        <w:rPr>
          <w:rFonts w:ascii="Calibri" w:hAnsi="Calibri"/>
          <w:b/>
          <w:lang w:val="mk-MK"/>
        </w:rPr>
        <w:t xml:space="preserve"> yılı kapanış mizanı kararının kabul oylaması</w:t>
      </w:r>
    </w:p>
    <w:p w:rsidR="0017249C" w:rsidRPr="00B62595" w:rsidRDefault="000450D8" w:rsidP="0017249C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mk-MK"/>
        </w:rPr>
      </w:pPr>
      <w:r w:rsidRPr="000450D8">
        <w:rPr>
          <w:rFonts w:ascii="Calibri" w:hAnsi="Calibri"/>
          <w:b/>
          <w:lang w:val="mk-MK"/>
        </w:rPr>
        <w:t>Öneri-Merkez Ju</w:t>
      </w:r>
      <w:r>
        <w:rPr>
          <w:rFonts w:ascii="Calibri" w:hAnsi="Calibri"/>
          <w:b/>
          <w:lang w:val="mk-MK"/>
        </w:rPr>
        <w:t>pa ,,ATA,,  Belediye Lisesi 2022</w:t>
      </w:r>
      <w:r w:rsidRPr="000450D8">
        <w:rPr>
          <w:rFonts w:ascii="Calibri" w:hAnsi="Calibri"/>
          <w:b/>
          <w:lang w:val="mk-MK"/>
        </w:rPr>
        <w:t xml:space="preserve"> yılı kapanış</w:t>
      </w:r>
      <w:r w:rsidR="001F2EEE">
        <w:rPr>
          <w:rFonts w:ascii="Calibri" w:hAnsi="Calibri"/>
          <w:b/>
          <w:lang w:val="mk-MK"/>
        </w:rPr>
        <w:t xml:space="preserve"> mizanı kararının kabul oylamas</w:t>
      </w:r>
    </w:p>
    <w:p w:rsidR="00F72C71" w:rsidRDefault="00F72C71" w:rsidP="00CA460F">
      <w:pPr>
        <w:ind w:left="360"/>
        <w:jc w:val="center"/>
        <w:rPr>
          <w:b/>
          <w:lang w:val="mk-MK"/>
        </w:rPr>
      </w:pPr>
    </w:p>
    <w:p w:rsidR="000450D8" w:rsidRDefault="000450D8" w:rsidP="000450D8">
      <w:pPr>
        <w:ind w:left="360"/>
        <w:jc w:val="both"/>
        <w:rPr>
          <w:b/>
          <w:lang w:val="mk-MK"/>
        </w:rPr>
      </w:pPr>
    </w:p>
    <w:p w:rsidR="006839DE" w:rsidRDefault="006839DE" w:rsidP="000450D8">
      <w:pPr>
        <w:ind w:left="360"/>
        <w:jc w:val="both"/>
        <w:rPr>
          <w:b/>
          <w:lang w:val="mk-MK"/>
        </w:rPr>
      </w:pPr>
    </w:p>
    <w:p w:rsidR="00754A56" w:rsidRDefault="00754A56" w:rsidP="000450D8">
      <w:pPr>
        <w:ind w:left="360"/>
        <w:jc w:val="both"/>
        <w:rPr>
          <w:b/>
          <w:lang w:val="mk-MK"/>
        </w:rPr>
      </w:pPr>
    </w:p>
    <w:p w:rsidR="000450D8" w:rsidRPr="000450D8" w:rsidRDefault="000450D8" w:rsidP="00CA460F">
      <w:pPr>
        <w:ind w:left="360"/>
        <w:jc w:val="center"/>
        <w:rPr>
          <w:b/>
          <w:lang w:val="mk-MK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6A7E06" w:rsidP="00CA460F">
      <w:pPr>
        <w:ind w:left="360"/>
        <w:jc w:val="center"/>
        <w:rPr>
          <w:b/>
          <w:lang w:val="mk-MK"/>
        </w:rPr>
      </w:pPr>
      <w:r>
        <w:rPr>
          <w:b/>
          <w:lang w:val="mk-MK"/>
        </w:rPr>
        <w:t xml:space="preserve">Совет на општина Центар Жупа </w:t>
      </w:r>
    </w:p>
    <w:p w:rsidR="006A7E06" w:rsidRDefault="006A7E06" w:rsidP="00CA460F">
      <w:pPr>
        <w:ind w:left="360"/>
        <w:jc w:val="center"/>
        <w:rPr>
          <w:b/>
          <w:lang w:val="mk-MK"/>
        </w:rPr>
      </w:pPr>
      <w:r>
        <w:rPr>
          <w:b/>
          <w:lang w:val="mk-MK"/>
        </w:rPr>
        <w:t xml:space="preserve">Претседател на совет </w:t>
      </w:r>
    </w:p>
    <w:p w:rsidR="006A7E06" w:rsidRPr="006A7E06" w:rsidRDefault="006A7E06" w:rsidP="00CA460F">
      <w:pPr>
        <w:ind w:left="360"/>
        <w:jc w:val="center"/>
        <w:rPr>
          <w:b/>
          <w:lang w:val="mk-MK"/>
        </w:rPr>
      </w:pPr>
      <w:r>
        <w:rPr>
          <w:b/>
          <w:lang w:val="mk-MK"/>
        </w:rPr>
        <w:t xml:space="preserve">Бирџан Селман </w:t>
      </w:r>
    </w:p>
    <w:p w:rsidR="00F72C71" w:rsidRDefault="0017249C" w:rsidP="00CA460F">
      <w:pPr>
        <w:ind w:left="360"/>
        <w:jc w:val="center"/>
        <w:rPr>
          <w:b/>
          <w:lang w:val="mk-MK"/>
        </w:rPr>
      </w:pPr>
      <w:r>
        <w:rPr>
          <w:b/>
          <w:lang w:val="mk-MK"/>
        </w:rPr>
        <w:t>С.Р</w:t>
      </w: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B62595">
      <w:pPr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B968E2" w:rsidRDefault="00B968E2" w:rsidP="00B968E2">
      <w:pPr>
        <w:rPr>
          <w:rFonts w:ascii="Calibri" w:hAnsi="Calibri"/>
          <w:b/>
          <w:color w:val="000000" w:themeColor="text1"/>
        </w:rPr>
      </w:pPr>
    </w:p>
    <w:p w:rsidR="00B968E2" w:rsidRPr="00B968E2" w:rsidRDefault="00B968E2" w:rsidP="00B968E2">
      <w:pPr>
        <w:rPr>
          <w:rFonts w:ascii="Calibri" w:hAnsi="Calibri"/>
          <w:b/>
          <w:color w:val="000000" w:themeColor="text1"/>
        </w:rPr>
      </w:pPr>
    </w:p>
    <w:p w:rsidR="00B968E2" w:rsidRDefault="00B968E2" w:rsidP="00B62595">
      <w:pPr>
        <w:pStyle w:val="ListParagraph"/>
        <w:ind w:left="360"/>
        <w:rPr>
          <w:rFonts w:ascii="Calibri" w:hAnsi="Calibri"/>
          <w:b/>
          <w:color w:val="000000" w:themeColor="text1"/>
          <w:lang w:val="mk-MK"/>
        </w:rPr>
      </w:pPr>
    </w:p>
    <w:p w:rsidR="00900D3D" w:rsidRPr="0000528F" w:rsidRDefault="00900D3D" w:rsidP="0000528F">
      <w:pPr>
        <w:jc w:val="both"/>
        <w:rPr>
          <w:b/>
          <w:lang w:val="mk-MK"/>
        </w:rPr>
      </w:pPr>
    </w:p>
    <w:p w:rsidR="0017249C" w:rsidRDefault="0017249C" w:rsidP="0017249C">
      <w:pPr>
        <w:ind w:left="720"/>
        <w:contextualSpacing/>
        <w:jc w:val="center"/>
        <w:rPr>
          <w:b/>
          <w:lang w:val="mk-MK"/>
        </w:rPr>
      </w:pPr>
    </w:p>
    <w:p w:rsidR="0017249C" w:rsidRPr="0017249C" w:rsidRDefault="0017249C" w:rsidP="0017249C">
      <w:pPr>
        <w:ind w:left="720"/>
        <w:contextualSpacing/>
        <w:jc w:val="center"/>
        <w:rPr>
          <w:rFonts w:ascii="Calibri" w:hAnsi="Calibri"/>
          <w:b/>
          <w:lang w:val="mk-MK"/>
        </w:rPr>
      </w:pPr>
      <w:bookmarkStart w:id="0" w:name="_GoBack"/>
      <w:r w:rsidRPr="0017249C">
        <w:rPr>
          <w:b/>
          <w:lang w:val="en-US"/>
        </w:rPr>
        <w:t>Merkez Jupa Belediye Meclisi</w:t>
      </w:r>
    </w:p>
    <w:p w:rsidR="0017249C" w:rsidRPr="0017249C" w:rsidRDefault="0017249C" w:rsidP="0017249C">
      <w:pPr>
        <w:contextualSpacing/>
        <w:jc w:val="center"/>
        <w:rPr>
          <w:b/>
          <w:lang w:val="mk-MK"/>
        </w:rPr>
      </w:pPr>
      <w:r w:rsidRPr="0017249C">
        <w:rPr>
          <w:b/>
          <w:lang w:val="en-US"/>
        </w:rPr>
        <w:t>Başkanı  Bircan Selman</w:t>
      </w:r>
    </w:p>
    <w:p w:rsidR="0017249C" w:rsidRPr="0017249C" w:rsidRDefault="0017249C" w:rsidP="0017249C">
      <w:pPr>
        <w:contextualSpacing/>
        <w:jc w:val="center"/>
        <w:rPr>
          <w:b/>
        </w:rPr>
      </w:pPr>
      <w:r w:rsidRPr="0017249C">
        <w:rPr>
          <w:b/>
        </w:rPr>
        <w:t>Ş</w:t>
      </w:r>
      <w:r w:rsidRPr="0017249C">
        <w:rPr>
          <w:b/>
          <w:lang w:val="mk-MK"/>
        </w:rPr>
        <w:t>.</w:t>
      </w:r>
      <w:r w:rsidRPr="0017249C">
        <w:rPr>
          <w:b/>
        </w:rPr>
        <w:t>i</w:t>
      </w:r>
    </w:p>
    <w:bookmarkEnd w:id="0"/>
    <w:p w:rsidR="0017249C" w:rsidRPr="0017249C" w:rsidRDefault="0017249C" w:rsidP="0017249C">
      <w:pPr>
        <w:ind w:left="360"/>
        <w:jc w:val="both"/>
        <w:rPr>
          <w:b/>
          <w:lang w:val="mk-MK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Pr="009A6B0A" w:rsidRDefault="00F72C71" w:rsidP="009A6B0A">
      <w:pPr>
        <w:pStyle w:val="ListParagraph"/>
        <w:ind w:left="1080"/>
        <w:jc w:val="both"/>
        <w:rPr>
          <w:b/>
          <w:lang w:val="mk-MK"/>
        </w:rPr>
      </w:pPr>
    </w:p>
    <w:p w:rsidR="00F72C71" w:rsidRPr="00F72C71" w:rsidRDefault="00F72C71" w:rsidP="00F72C71">
      <w:pPr>
        <w:pStyle w:val="ListParagraph"/>
        <w:ind w:left="1080"/>
        <w:jc w:val="center"/>
        <w:rPr>
          <w:b/>
          <w:lang w:val="en-US"/>
        </w:rPr>
      </w:pPr>
    </w:p>
    <w:sectPr w:rsidR="00F72C71" w:rsidRPr="00F72C71" w:rsidSect="002B7D1B">
      <w:headerReference w:type="first" r:id="rId9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10" w:rsidRDefault="00EC4710" w:rsidP="00075B27">
      <w:r>
        <w:separator/>
      </w:r>
    </w:p>
  </w:endnote>
  <w:endnote w:type="continuationSeparator" w:id="0">
    <w:p w:rsidR="00EC4710" w:rsidRDefault="00EC4710" w:rsidP="0007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10" w:rsidRDefault="00EC4710" w:rsidP="00075B27">
      <w:r>
        <w:separator/>
      </w:r>
    </w:p>
  </w:footnote>
  <w:footnote w:type="continuationSeparator" w:id="0">
    <w:p w:rsidR="00EC4710" w:rsidRDefault="00EC4710" w:rsidP="0007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1B" w:rsidRDefault="002B7D1B" w:rsidP="002B7D1B">
    <w:pPr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inline distT="0" distB="0" distL="0" distR="0" wp14:anchorId="7EB2AECB" wp14:editId="27E8AB51">
          <wp:extent cx="409575" cy="352425"/>
          <wp:effectExtent l="0" t="0" r="9525" b="9525"/>
          <wp:docPr id="2" name="Picture 2" descr="Description: Description: Description: FAHMIII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AHMIII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1B" w:rsidRDefault="002B7D1B" w:rsidP="002B7D1B">
    <w:pPr>
      <w:jc w:val="center"/>
      <w:rPr>
        <w:sz w:val="18"/>
        <w:szCs w:val="18"/>
      </w:rPr>
    </w:pPr>
    <w:r>
      <w:rPr>
        <w:sz w:val="18"/>
        <w:szCs w:val="18"/>
        <w:lang w:val="mk-MK"/>
      </w:rPr>
      <w:t xml:space="preserve">РЕПУБЛИКА СЕВЕРНА МАКЕДОНИЈА- </w:t>
    </w:r>
    <w:r>
      <w:rPr>
        <w:sz w:val="18"/>
        <w:szCs w:val="18"/>
      </w:rPr>
      <w:t>KUZEY MAKEDONYA CUMHURYETİ</w:t>
    </w:r>
  </w:p>
  <w:p w:rsidR="002B7D1B" w:rsidRDefault="002B7D1B" w:rsidP="002B7D1B">
    <w:pPr>
      <w:jc w:val="center"/>
      <w:rPr>
        <w:sz w:val="18"/>
        <w:szCs w:val="18"/>
        <w:lang w:val="en-GB" w:eastAsia="en-GB"/>
      </w:rPr>
    </w:pPr>
    <w:r>
      <w:rPr>
        <w:sz w:val="18"/>
        <w:szCs w:val="18"/>
        <w:lang w:val="mk-MK" w:eastAsia="en-GB"/>
      </w:rPr>
      <w:t>ОПШТИНА ЦЕНТАР ЖУПА</w:t>
    </w:r>
    <w:r>
      <w:rPr>
        <w:sz w:val="18"/>
        <w:szCs w:val="18"/>
        <w:lang w:val="en-GB" w:eastAsia="en-GB"/>
      </w:rPr>
      <w:t xml:space="preserve"> </w:t>
    </w:r>
    <w:r>
      <w:rPr>
        <w:sz w:val="18"/>
        <w:szCs w:val="18"/>
        <w:lang w:val="mk-MK" w:eastAsia="en-GB"/>
      </w:rPr>
      <w:t>–</w:t>
    </w:r>
    <w:r>
      <w:rPr>
        <w:sz w:val="18"/>
        <w:szCs w:val="18"/>
        <w:lang w:val="en-GB" w:eastAsia="en-GB"/>
      </w:rPr>
      <w:t xml:space="preserve"> MERKEZ</w:t>
    </w:r>
    <w:r>
      <w:rPr>
        <w:sz w:val="18"/>
        <w:szCs w:val="18"/>
        <w:lang w:val="mk-MK" w:eastAsia="en-GB"/>
      </w:rPr>
      <w:t xml:space="preserve"> </w:t>
    </w:r>
    <w:r>
      <w:rPr>
        <w:sz w:val="18"/>
        <w:szCs w:val="18"/>
        <w:lang w:val="en-GB" w:eastAsia="en-GB"/>
      </w:rPr>
      <w:t>JUPA BELEDİYESİ</w:t>
    </w:r>
  </w:p>
  <w:p w:rsidR="002B7D1B" w:rsidRPr="0000528F" w:rsidRDefault="002B7D1B" w:rsidP="002B7D1B">
    <w:pPr>
      <w:jc w:val="center"/>
      <w:rPr>
        <w:sz w:val="18"/>
        <w:szCs w:val="18"/>
        <w:lang w:val="en-US" w:eastAsia="en-GB"/>
      </w:rPr>
    </w:pPr>
    <w:r>
      <w:rPr>
        <w:sz w:val="18"/>
        <w:szCs w:val="18"/>
        <w:lang w:val="mk-MK" w:eastAsia="en-GB"/>
      </w:rPr>
      <w:t>Бр.</w:t>
    </w:r>
    <w:r>
      <w:rPr>
        <w:sz w:val="18"/>
        <w:szCs w:val="18"/>
        <w:lang w:val="en-GB" w:eastAsia="en-GB"/>
      </w:rPr>
      <w:t xml:space="preserve"> </w:t>
    </w:r>
    <w:r>
      <w:rPr>
        <w:sz w:val="18"/>
        <w:szCs w:val="18"/>
        <w:lang w:val="mk-MK" w:eastAsia="en-GB"/>
      </w:rPr>
      <w:t>-</w:t>
    </w:r>
    <w:r>
      <w:rPr>
        <w:sz w:val="18"/>
        <w:szCs w:val="18"/>
        <w:lang w:val="en-GB" w:eastAsia="en-GB"/>
      </w:rPr>
      <w:t xml:space="preserve"> </w:t>
    </w:r>
    <w:r>
      <w:rPr>
        <w:sz w:val="18"/>
        <w:szCs w:val="18"/>
        <w:lang w:val="mk-MK" w:eastAsia="en-GB"/>
      </w:rPr>
      <w:t>No.</w:t>
    </w:r>
    <w:r>
      <w:rPr>
        <w:sz w:val="18"/>
        <w:szCs w:val="18"/>
        <w:lang w:val="en-GB" w:eastAsia="en-GB"/>
      </w:rPr>
      <w:t xml:space="preserve"> </w:t>
    </w:r>
  </w:p>
  <w:p w:rsidR="002B7D1B" w:rsidRPr="000450D8" w:rsidRDefault="00A6480A" w:rsidP="000450D8">
    <w:pPr>
      <w:jc w:val="center"/>
      <w:rPr>
        <w:sz w:val="18"/>
        <w:szCs w:val="18"/>
        <w:lang w:val="mk-MK" w:eastAsia="en-GB"/>
      </w:rPr>
    </w:pPr>
    <w:r>
      <w:rPr>
        <w:sz w:val="18"/>
        <w:szCs w:val="18"/>
        <w:lang w:val="en-US" w:eastAsia="en-GB"/>
      </w:rPr>
      <w:t xml:space="preserve"> </w:t>
    </w:r>
    <w:r w:rsidR="000450D8">
      <w:rPr>
        <w:sz w:val="18"/>
        <w:szCs w:val="18"/>
        <w:lang w:val="mk-MK" w:eastAsia="en-GB"/>
      </w:rPr>
      <w:t xml:space="preserve">            </w:t>
    </w:r>
    <w:r w:rsidR="0000528F">
      <w:rPr>
        <w:sz w:val="18"/>
        <w:szCs w:val="18"/>
        <w:lang w:val="en-US" w:eastAsia="en-GB"/>
      </w:rPr>
      <w:t xml:space="preserve">                          </w:t>
    </w:r>
    <w:r w:rsidR="0017249C">
      <w:rPr>
        <w:sz w:val="18"/>
        <w:szCs w:val="18"/>
        <w:lang w:val="mk-MK" w:eastAsia="en-GB"/>
      </w:rPr>
      <w:t xml:space="preserve"> </w:t>
    </w:r>
    <w:r w:rsidR="002B7D1B">
      <w:rPr>
        <w:sz w:val="18"/>
        <w:szCs w:val="18"/>
        <w:lang w:val="mk-MK" w:eastAsia="en-GB"/>
      </w:rPr>
      <w:t xml:space="preserve">год./ </w:t>
    </w:r>
    <w:r w:rsidR="002B7D1B">
      <w:rPr>
        <w:sz w:val="18"/>
        <w:szCs w:val="18"/>
        <w:lang w:val="en-GB" w:eastAsia="en-GB"/>
      </w:rPr>
      <w:t>yılı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9A4"/>
    <w:multiLevelType w:val="hybridMultilevel"/>
    <w:tmpl w:val="9E269C2A"/>
    <w:lvl w:ilvl="0" w:tplc="A5E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506C"/>
    <w:multiLevelType w:val="hybridMultilevel"/>
    <w:tmpl w:val="0366CF86"/>
    <w:lvl w:ilvl="0" w:tplc="A0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64FF6"/>
    <w:multiLevelType w:val="hybridMultilevel"/>
    <w:tmpl w:val="FF56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27"/>
    <w:rsid w:val="0000528F"/>
    <w:rsid w:val="000450D8"/>
    <w:rsid w:val="00075B27"/>
    <w:rsid w:val="00092521"/>
    <w:rsid w:val="000D5443"/>
    <w:rsid w:val="000E433E"/>
    <w:rsid w:val="00132768"/>
    <w:rsid w:val="00136587"/>
    <w:rsid w:val="00147BB1"/>
    <w:rsid w:val="0017249C"/>
    <w:rsid w:val="001B2015"/>
    <w:rsid w:val="001F2EEE"/>
    <w:rsid w:val="0021281A"/>
    <w:rsid w:val="00224D81"/>
    <w:rsid w:val="00226B6B"/>
    <w:rsid w:val="0024631A"/>
    <w:rsid w:val="002B7D1B"/>
    <w:rsid w:val="0032203A"/>
    <w:rsid w:val="003376D6"/>
    <w:rsid w:val="0036536D"/>
    <w:rsid w:val="003C2972"/>
    <w:rsid w:val="003C53DA"/>
    <w:rsid w:val="003E6004"/>
    <w:rsid w:val="004342D4"/>
    <w:rsid w:val="00533F59"/>
    <w:rsid w:val="0053560A"/>
    <w:rsid w:val="00554C3F"/>
    <w:rsid w:val="00586783"/>
    <w:rsid w:val="005D0C18"/>
    <w:rsid w:val="005F071C"/>
    <w:rsid w:val="00614E6B"/>
    <w:rsid w:val="00670602"/>
    <w:rsid w:val="0067346A"/>
    <w:rsid w:val="006839DE"/>
    <w:rsid w:val="006A15B9"/>
    <w:rsid w:val="006A7E06"/>
    <w:rsid w:val="006B06A8"/>
    <w:rsid w:val="006E45BA"/>
    <w:rsid w:val="00700517"/>
    <w:rsid w:val="00754A56"/>
    <w:rsid w:val="007711C5"/>
    <w:rsid w:val="007B368E"/>
    <w:rsid w:val="00815587"/>
    <w:rsid w:val="008458FB"/>
    <w:rsid w:val="00860021"/>
    <w:rsid w:val="00866B22"/>
    <w:rsid w:val="008766C6"/>
    <w:rsid w:val="00900D3D"/>
    <w:rsid w:val="009149BF"/>
    <w:rsid w:val="00955CB4"/>
    <w:rsid w:val="009627FD"/>
    <w:rsid w:val="009809EA"/>
    <w:rsid w:val="009A6B0A"/>
    <w:rsid w:val="009F6ED0"/>
    <w:rsid w:val="00A45646"/>
    <w:rsid w:val="00A53800"/>
    <w:rsid w:val="00A6480A"/>
    <w:rsid w:val="00AC7B78"/>
    <w:rsid w:val="00B07062"/>
    <w:rsid w:val="00B22E2F"/>
    <w:rsid w:val="00B54505"/>
    <w:rsid w:val="00B5740E"/>
    <w:rsid w:val="00B62595"/>
    <w:rsid w:val="00B968E2"/>
    <w:rsid w:val="00BA494F"/>
    <w:rsid w:val="00BA7EF6"/>
    <w:rsid w:val="00BF56E4"/>
    <w:rsid w:val="00C01FD1"/>
    <w:rsid w:val="00C567E9"/>
    <w:rsid w:val="00C610CF"/>
    <w:rsid w:val="00CA460F"/>
    <w:rsid w:val="00D02E4E"/>
    <w:rsid w:val="00D1340B"/>
    <w:rsid w:val="00D32FB3"/>
    <w:rsid w:val="00D34CE1"/>
    <w:rsid w:val="00D47C70"/>
    <w:rsid w:val="00DC71F7"/>
    <w:rsid w:val="00E02BDB"/>
    <w:rsid w:val="00E03E71"/>
    <w:rsid w:val="00E81B5A"/>
    <w:rsid w:val="00EB5C39"/>
    <w:rsid w:val="00EC4710"/>
    <w:rsid w:val="00F06A82"/>
    <w:rsid w:val="00F72C71"/>
    <w:rsid w:val="00FA0823"/>
    <w:rsid w:val="00FA3CBE"/>
    <w:rsid w:val="00FA70CD"/>
    <w:rsid w:val="00FD6BC2"/>
    <w:rsid w:val="00FE043D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27"/>
  </w:style>
  <w:style w:type="paragraph" w:styleId="Footer">
    <w:name w:val="footer"/>
    <w:basedOn w:val="Normal"/>
    <w:link w:val="FooterChar"/>
    <w:uiPriority w:val="99"/>
    <w:unhideWhenUsed/>
    <w:rsid w:val="0007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27"/>
  </w:style>
  <w:style w:type="paragraph" w:styleId="BalloonText">
    <w:name w:val="Balloon Text"/>
    <w:basedOn w:val="Normal"/>
    <w:link w:val="BalloonTextChar"/>
    <w:uiPriority w:val="99"/>
    <w:semiHidden/>
    <w:unhideWhenUsed/>
    <w:rsid w:val="0007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27"/>
  </w:style>
  <w:style w:type="paragraph" w:styleId="Footer">
    <w:name w:val="footer"/>
    <w:basedOn w:val="Normal"/>
    <w:link w:val="FooterChar"/>
    <w:uiPriority w:val="99"/>
    <w:unhideWhenUsed/>
    <w:rsid w:val="0007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27"/>
  </w:style>
  <w:style w:type="paragraph" w:styleId="BalloonText">
    <w:name w:val="Balloon Text"/>
    <w:basedOn w:val="Normal"/>
    <w:link w:val="BalloonTextChar"/>
    <w:uiPriority w:val="99"/>
    <w:semiHidden/>
    <w:unhideWhenUsed/>
    <w:rsid w:val="0007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6C5C-A67B-4600-92D5-63A43876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Urbanizam-3</dc:creator>
  <cp:lastModifiedBy>Urbanizam-3</cp:lastModifiedBy>
  <cp:revision>2</cp:revision>
  <cp:lastPrinted>2023-03-15T09:08:00Z</cp:lastPrinted>
  <dcterms:created xsi:type="dcterms:W3CDTF">2024-03-07T10:53:00Z</dcterms:created>
  <dcterms:modified xsi:type="dcterms:W3CDTF">2024-03-07T10:53:00Z</dcterms:modified>
</cp:coreProperties>
</file>